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176E" w14:textId="77777777" w:rsidR="00C9100A" w:rsidRDefault="00C9100A" w:rsidP="00CC5C43">
      <w:pPr>
        <w:jc w:val="right"/>
        <w:rPr>
          <w:rFonts w:ascii="Arial" w:hAnsi="Arial" w:cs="Arial"/>
          <w:rtl/>
        </w:rPr>
      </w:pPr>
    </w:p>
    <w:p w14:paraId="7B864D95" w14:textId="07EF7333" w:rsidR="00C86235" w:rsidRDefault="00C86235" w:rsidP="00CC5C43">
      <w:pPr>
        <w:jc w:val="righ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תאריך: _____________</w:t>
      </w:r>
    </w:p>
    <w:p w14:paraId="6A5B4529" w14:textId="77777777" w:rsidR="00C86235" w:rsidRDefault="00C86235" w:rsidP="00CC5C43">
      <w:pPr>
        <w:jc w:val="both"/>
        <w:rPr>
          <w:rFonts w:ascii="Arial" w:hAnsi="Arial" w:cs="Arial"/>
          <w:rtl/>
        </w:rPr>
      </w:pPr>
    </w:p>
    <w:p w14:paraId="3E7A0D77" w14:textId="77777777" w:rsidR="00C9100A" w:rsidRDefault="00C9100A" w:rsidP="00CC5C43">
      <w:pPr>
        <w:jc w:val="both"/>
        <w:rPr>
          <w:rFonts w:ascii="Arial" w:hAnsi="Arial" w:cs="Arial"/>
          <w:rtl/>
        </w:rPr>
      </w:pPr>
    </w:p>
    <w:p w14:paraId="4A7935CC" w14:textId="45468C1D" w:rsidR="00C86235" w:rsidRPr="00147EF9" w:rsidRDefault="00C86235" w:rsidP="00CC5C43">
      <w:pPr>
        <w:jc w:val="both"/>
        <w:rPr>
          <w:rFonts w:ascii="Arial" w:hAnsi="Arial" w:cs="Arial"/>
          <w:rtl/>
        </w:rPr>
      </w:pPr>
      <w:r w:rsidRPr="00147EF9">
        <w:rPr>
          <w:rFonts w:ascii="Arial" w:hAnsi="Arial" w:cs="Arial"/>
          <w:rtl/>
        </w:rPr>
        <w:t>לכבוד</w:t>
      </w:r>
    </w:p>
    <w:p w14:paraId="2711AF46" w14:textId="77777777" w:rsidR="00C86235" w:rsidRPr="00147EF9" w:rsidRDefault="00C86235" w:rsidP="00CC5C43">
      <w:pPr>
        <w:pStyle w:val="Heading2"/>
        <w:rPr>
          <w:rFonts w:ascii="Arial" w:hAnsi="Arial" w:cs="Arial"/>
          <w:szCs w:val="24"/>
          <w:u w:val="none"/>
          <w:rtl/>
        </w:rPr>
      </w:pPr>
      <w:r w:rsidRPr="00147EF9">
        <w:rPr>
          <w:rFonts w:ascii="Arial" w:hAnsi="Arial" w:cs="Arial"/>
          <w:szCs w:val="24"/>
          <w:u w:val="none"/>
          <w:rtl/>
        </w:rPr>
        <w:t>ועדת דל"פ יחידתית</w:t>
      </w:r>
    </w:p>
    <w:p w14:paraId="6C7DD3F0" w14:textId="77777777" w:rsidR="00C86235" w:rsidRPr="00147EF9" w:rsidRDefault="00C86235" w:rsidP="00CC5C43">
      <w:pPr>
        <w:rPr>
          <w:rFonts w:ascii="Arial" w:hAnsi="Arial" w:cs="Arial"/>
          <w:u w:val="single"/>
          <w:rtl/>
        </w:rPr>
      </w:pPr>
      <w:r w:rsidRPr="00147EF9">
        <w:rPr>
          <w:rFonts w:ascii="Arial" w:hAnsi="Arial" w:cs="Arial"/>
          <w:u w:val="single"/>
          <w:rtl/>
        </w:rPr>
        <w:t>הפקולטה למדעי החיים</w:t>
      </w:r>
    </w:p>
    <w:p w14:paraId="32389147" w14:textId="77777777" w:rsidR="00C86235" w:rsidRPr="00147EF9" w:rsidRDefault="00C86235" w:rsidP="00CC5C43">
      <w:pPr>
        <w:rPr>
          <w:rFonts w:ascii="Arial" w:hAnsi="Arial" w:cs="Arial"/>
          <w:rtl/>
        </w:rPr>
      </w:pPr>
    </w:p>
    <w:p w14:paraId="3F2A2AA2" w14:textId="77777777" w:rsidR="00C86235" w:rsidRPr="00147EF9" w:rsidRDefault="00C86235" w:rsidP="00CC5C43">
      <w:pPr>
        <w:rPr>
          <w:rFonts w:ascii="Arial" w:hAnsi="Arial" w:cs="Arial"/>
          <w:rtl/>
        </w:rPr>
      </w:pPr>
    </w:p>
    <w:p w14:paraId="4FB25A86" w14:textId="77777777" w:rsidR="00C86235" w:rsidRDefault="00C86235" w:rsidP="00CC5C43">
      <w:pPr>
        <w:jc w:val="center"/>
        <w:rPr>
          <w:rFonts w:ascii="Arial" w:hAnsi="Arial" w:cs="Arial"/>
          <w:u w:val="single"/>
          <w:rtl/>
        </w:rPr>
      </w:pPr>
    </w:p>
    <w:p w14:paraId="0847A013" w14:textId="77777777" w:rsidR="00C86235" w:rsidRPr="00C9100A" w:rsidRDefault="00C86235" w:rsidP="00CC5C4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9100A">
        <w:rPr>
          <w:rFonts w:ascii="Arial" w:hAnsi="Arial" w:cs="Arial"/>
          <w:b/>
          <w:bCs/>
          <w:sz w:val="28"/>
          <w:szCs w:val="28"/>
          <w:u w:val="single"/>
          <w:rtl/>
        </w:rPr>
        <w:t>חוות דעת ועדת כשירות לקבלה למסלול הישיר לדוקטורט</w:t>
      </w:r>
    </w:p>
    <w:p w14:paraId="3ED4A0C4" w14:textId="4B08A9B7" w:rsidR="00C86235" w:rsidRPr="00CC5C43" w:rsidRDefault="0040539D" w:rsidP="00CC5C43">
      <w:pPr>
        <w:spacing w:before="120"/>
        <w:jc w:val="center"/>
        <w:rPr>
          <w:b/>
          <w:bCs/>
          <w:u w:val="single"/>
          <w:rtl/>
        </w:rPr>
      </w:pPr>
      <w:r w:rsidRPr="0040539D">
        <w:rPr>
          <w:b/>
          <w:bCs/>
          <w:rtl/>
        </w:rPr>
        <w:t>תפקיד ועדת הכשירות ה</w:t>
      </w:r>
      <w:r>
        <w:rPr>
          <w:rFonts w:hint="cs"/>
          <w:b/>
          <w:bCs/>
          <w:rtl/>
        </w:rPr>
        <w:t>ינו</w:t>
      </w:r>
      <w:r w:rsidRPr="0040539D">
        <w:rPr>
          <w:b/>
          <w:bCs/>
          <w:rtl/>
        </w:rPr>
        <w:t xml:space="preserve"> לבדוק את התאמת</w:t>
      </w:r>
      <w:r>
        <w:rPr>
          <w:rFonts w:hint="cs"/>
          <w:b/>
          <w:bCs/>
          <w:rtl/>
        </w:rPr>
        <w:t>ם</w:t>
      </w:r>
      <w:r w:rsidRPr="0040539D">
        <w:rPr>
          <w:b/>
          <w:bCs/>
          <w:rtl/>
        </w:rPr>
        <w:t xml:space="preserve"> וכשירות</w:t>
      </w:r>
      <w:r>
        <w:rPr>
          <w:rFonts w:hint="cs"/>
          <w:b/>
          <w:bCs/>
          <w:rtl/>
        </w:rPr>
        <w:t>ם</w:t>
      </w:r>
      <w:r w:rsidRPr="0040539D">
        <w:rPr>
          <w:b/>
          <w:bCs/>
          <w:rtl/>
        </w:rPr>
        <w:t xml:space="preserve"> של המועמד</w:t>
      </w:r>
      <w:r>
        <w:rPr>
          <w:rFonts w:hint="cs"/>
          <w:b/>
          <w:bCs/>
          <w:rtl/>
        </w:rPr>
        <w:t>ים</w:t>
      </w:r>
      <w:r w:rsidRPr="0040539D">
        <w:rPr>
          <w:b/>
          <w:bCs/>
          <w:rtl/>
        </w:rPr>
        <w:t xml:space="preserve"> ללימודי דוקטורט</w:t>
      </w:r>
      <w:r w:rsidR="00C86235" w:rsidRPr="0040539D">
        <w:rPr>
          <w:b/>
          <w:bCs/>
          <w:rtl/>
        </w:rPr>
        <w:br/>
      </w:r>
      <w:r w:rsidR="00C86235" w:rsidRPr="0040539D">
        <w:rPr>
          <w:rFonts w:hint="cs"/>
          <w:b/>
          <w:bCs/>
          <w:rtl/>
        </w:rPr>
        <w:t>ולהמליץ בפני הועדה היחידתית על כשירות או אי</w:t>
      </w:r>
      <w:r>
        <w:rPr>
          <w:rFonts w:hint="cs"/>
          <w:b/>
          <w:bCs/>
          <w:rtl/>
        </w:rPr>
        <w:t>-</w:t>
      </w:r>
      <w:r w:rsidR="00C86235" w:rsidRPr="0040539D">
        <w:rPr>
          <w:rFonts w:hint="cs"/>
          <w:b/>
          <w:bCs/>
          <w:rtl/>
        </w:rPr>
        <w:t xml:space="preserve">כשירות למסלול </w:t>
      </w:r>
      <w:r w:rsidR="00E1451E">
        <w:rPr>
          <w:rFonts w:hint="cs"/>
          <w:b/>
          <w:bCs/>
          <w:rtl/>
        </w:rPr>
        <w:t>ה</w:t>
      </w:r>
      <w:r w:rsidR="00C86235" w:rsidRPr="0040539D">
        <w:rPr>
          <w:rFonts w:hint="cs"/>
          <w:b/>
          <w:bCs/>
          <w:rtl/>
        </w:rPr>
        <w:t>ישיר</w:t>
      </w:r>
      <w:r w:rsidRPr="0040539D">
        <w:rPr>
          <w:rFonts w:hint="cs"/>
          <w:b/>
          <w:bCs/>
          <w:rtl/>
        </w:rPr>
        <w:t xml:space="preserve">. </w:t>
      </w:r>
      <w:r w:rsidRPr="0040539D">
        <w:rPr>
          <w:b/>
          <w:bCs/>
          <w:rtl/>
        </w:rPr>
        <w:br/>
      </w:r>
      <w:r w:rsidRPr="00CC5C43">
        <w:rPr>
          <w:rFonts w:hint="cs"/>
          <w:b/>
          <w:bCs/>
          <w:u w:val="single"/>
          <w:rtl/>
        </w:rPr>
        <w:t xml:space="preserve">*שימו לב: </w:t>
      </w:r>
      <w:r w:rsidRPr="00CC5C43">
        <w:rPr>
          <w:b/>
          <w:bCs/>
          <w:u w:val="single"/>
          <w:rtl/>
        </w:rPr>
        <w:t>תפקיד ועדת הכשירות אינו לבחון את הצעת המחקר של המועמד</w:t>
      </w:r>
      <w:r w:rsidRPr="00CC5C43">
        <w:rPr>
          <w:rFonts w:hint="cs"/>
          <w:b/>
          <w:bCs/>
          <w:u w:val="single"/>
          <w:rtl/>
        </w:rPr>
        <w:t>ים - זו</w:t>
      </w:r>
      <w:r w:rsidRPr="00CC5C43">
        <w:rPr>
          <w:b/>
          <w:bCs/>
          <w:u w:val="single"/>
          <w:rtl/>
        </w:rPr>
        <w:t xml:space="preserve"> איננה ועדת מלווה</w:t>
      </w:r>
      <w:r w:rsidRPr="00CC5C43">
        <w:rPr>
          <w:rFonts w:hint="cs"/>
          <w:b/>
          <w:bCs/>
          <w:u w:val="single"/>
          <w:rtl/>
        </w:rPr>
        <w:t>!*</w:t>
      </w:r>
    </w:p>
    <w:p w14:paraId="7E284AF4" w14:textId="77777777" w:rsidR="00C86235" w:rsidRPr="00147EF9" w:rsidRDefault="00C86235" w:rsidP="00CC5C43">
      <w:pPr>
        <w:rPr>
          <w:rFonts w:ascii="Arial" w:hAnsi="Arial" w:cs="Arial"/>
          <w:rtl/>
        </w:rPr>
      </w:pPr>
    </w:p>
    <w:p w14:paraId="6AD064FB" w14:textId="7A3EF074" w:rsidR="00C86235" w:rsidRDefault="00C86235" w:rsidP="00CC5C43">
      <w:pPr>
        <w:spacing w:line="360" w:lineRule="auto"/>
        <w:rPr>
          <w:rFonts w:ascii="Arial" w:hAnsi="Arial" w:cs="Arial"/>
          <w:rtl/>
        </w:rPr>
      </w:pPr>
    </w:p>
    <w:p w14:paraId="5B9B9544" w14:textId="77777777" w:rsidR="00E1451E" w:rsidRDefault="00E1451E" w:rsidP="00CC5C43">
      <w:pPr>
        <w:spacing w:line="360" w:lineRule="auto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3686"/>
        <w:gridCol w:w="1134"/>
        <w:gridCol w:w="2933"/>
      </w:tblGrid>
      <w:tr w:rsidR="00C86235" w:rsidRPr="00504043" w14:paraId="7A248C38" w14:textId="77777777" w:rsidTr="00CC5C43"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D237" w14:textId="77777777" w:rsidR="00C86235" w:rsidRPr="00504043" w:rsidRDefault="00C86235" w:rsidP="00CC5C43">
            <w:pPr>
              <w:spacing w:line="360" w:lineRule="auto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/>
                <w:rtl/>
              </w:rPr>
              <w:t>התלמיד</w:t>
            </w:r>
            <w:r w:rsidRPr="00504043">
              <w:rPr>
                <w:rFonts w:ascii="Arial" w:hAnsi="Arial" w:cs="Arial" w:hint="cs"/>
                <w:rtl/>
              </w:rPr>
              <w:t>/</w:t>
            </w:r>
            <w:r w:rsidRPr="00504043">
              <w:rPr>
                <w:rFonts w:ascii="Arial" w:hAnsi="Arial" w:cs="Arial"/>
                <w:rtl/>
              </w:rPr>
              <w:t>ה</w:t>
            </w:r>
            <w:r w:rsidRPr="00504043"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36A83" w14:textId="77777777" w:rsidR="00C86235" w:rsidRPr="00504043" w:rsidRDefault="00C86235" w:rsidP="00CC5C43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9F7F6" w14:textId="77777777" w:rsidR="00C86235" w:rsidRPr="00504043" w:rsidRDefault="00C86235" w:rsidP="00CC5C43">
            <w:pPr>
              <w:spacing w:line="360" w:lineRule="auto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 w:hint="cs"/>
                <w:rtl/>
              </w:rPr>
              <w:t xml:space="preserve">  ת"ז: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A6012" w14:textId="77777777" w:rsidR="00C86235" w:rsidRPr="00504043" w:rsidRDefault="00C86235" w:rsidP="00CC5C43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CC5C43" w:rsidRPr="00CC5C43" w14:paraId="54B75D58" w14:textId="77777777" w:rsidTr="00CC5C43"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9655" w14:textId="77777777" w:rsidR="00CC5C43" w:rsidRPr="00CC5C43" w:rsidRDefault="00CC5C43" w:rsidP="00CC5C43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E5268D" w14:textId="77777777" w:rsidR="00CC5C43" w:rsidRPr="00CC5C43" w:rsidRDefault="00CC5C43" w:rsidP="00CC5C43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4C9D0" w14:textId="77777777" w:rsidR="00CC5C43" w:rsidRPr="00CC5C43" w:rsidRDefault="00CC5C43" w:rsidP="00CC5C43">
            <w:pPr>
              <w:spacing w:line="360" w:lineRule="auto"/>
              <w:rPr>
                <w:rFonts w:ascii="Arial" w:hAnsi="Arial" w:cs="Arial" w:hint="cs"/>
                <w:sz w:val="16"/>
                <w:szCs w:val="16"/>
                <w:rtl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BEFB31" w14:textId="77777777" w:rsidR="00CC5C43" w:rsidRPr="00CC5C43" w:rsidRDefault="00CC5C43" w:rsidP="00CC5C43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C86235" w:rsidRPr="00504043" w14:paraId="74B60DA3" w14:textId="77777777" w:rsidTr="006B72A4"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3FF2" w14:textId="765A6F72" w:rsidR="00C86235" w:rsidRPr="00504043" w:rsidRDefault="00C86235" w:rsidP="00CC5C43">
            <w:pPr>
              <w:spacing w:before="120" w:line="360" w:lineRule="auto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/>
                <w:rtl/>
              </w:rPr>
              <w:t>נבח</w:t>
            </w:r>
            <w:r w:rsidRPr="00504043">
              <w:rPr>
                <w:rFonts w:ascii="Arial" w:hAnsi="Arial" w:cs="Arial" w:hint="cs"/>
                <w:rtl/>
              </w:rPr>
              <w:t>ן/</w:t>
            </w:r>
            <w:proofErr w:type="spellStart"/>
            <w:r w:rsidRPr="00504043">
              <w:rPr>
                <w:rFonts w:ascii="Arial" w:hAnsi="Arial" w:cs="Arial" w:hint="cs"/>
                <w:rtl/>
              </w:rPr>
              <w:t>נ</w:t>
            </w:r>
            <w:r w:rsidRPr="00504043">
              <w:rPr>
                <w:rFonts w:ascii="Arial" w:hAnsi="Arial" w:cs="Arial"/>
                <w:rtl/>
              </w:rPr>
              <w:t>ה</w:t>
            </w:r>
            <w:proofErr w:type="spellEnd"/>
            <w:r w:rsidRPr="00504043">
              <w:rPr>
                <w:rFonts w:ascii="Arial" w:hAnsi="Arial" w:cs="Arial"/>
                <w:rtl/>
              </w:rPr>
              <w:t xml:space="preserve"> בפני ועדת </w:t>
            </w:r>
            <w:r w:rsidRPr="00504043">
              <w:rPr>
                <w:rFonts w:ascii="Arial" w:hAnsi="Arial" w:cs="Arial" w:hint="cs"/>
                <w:rtl/>
              </w:rPr>
              <w:t>ה</w:t>
            </w:r>
            <w:r w:rsidRPr="00504043">
              <w:rPr>
                <w:rFonts w:ascii="Arial" w:hAnsi="Arial" w:cs="Arial"/>
                <w:rtl/>
              </w:rPr>
              <w:t xml:space="preserve">כשירות </w:t>
            </w:r>
            <w:r w:rsidRPr="00504043">
              <w:rPr>
                <w:rFonts w:ascii="Arial" w:hAnsi="Arial" w:cs="Arial" w:hint="cs"/>
                <w:rtl/>
              </w:rPr>
              <w:t>של בית הספר</w:t>
            </w:r>
            <w:r w:rsidR="00CC5C43">
              <w:rPr>
                <w:rFonts w:ascii="Arial" w:hAnsi="Arial" w:cs="Arial" w:hint="cs"/>
                <w:rtl/>
              </w:rPr>
              <w:t xml:space="preserve">  </w:t>
            </w:r>
            <w:r w:rsidR="00CC5C43">
              <w:rPr>
                <w:rFonts w:ascii="Arial" w:hAnsi="Arial" w:cs="Arial" w:hint="cs"/>
              </w:rPr>
              <w:t>XXX</w:t>
            </w:r>
            <w:r w:rsidR="00CC5C43">
              <w:rPr>
                <w:rFonts w:ascii="Arial" w:hAnsi="Arial" w:cs="Arial" w:hint="cs"/>
                <w:rtl/>
              </w:rPr>
              <w:t xml:space="preserve">  </w:t>
            </w:r>
            <w:r w:rsidRPr="00504043">
              <w:rPr>
                <w:rFonts w:ascii="Arial" w:hAnsi="Arial" w:cs="Arial"/>
                <w:rtl/>
              </w:rPr>
              <w:t>למסלול הישיר ללימודי דוקטורט</w:t>
            </w:r>
            <w:r w:rsidRPr="00504043">
              <w:rPr>
                <w:rFonts w:ascii="Arial" w:hAnsi="Arial" w:cs="Arial" w:hint="cs"/>
                <w:rtl/>
              </w:rPr>
              <w:t>.</w:t>
            </w:r>
          </w:p>
        </w:tc>
      </w:tr>
      <w:tr w:rsidR="00CC5C43" w:rsidRPr="00CC5C43" w14:paraId="5D950670" w14:textId="77777777" w:rsidTr="00CC5C43"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A6B77" w14:textId="77777777" w:rsidR="00CC5C43" w:rsidRPr="00CC5C43" w:rsidRDefault="00CC5C43" w:rsidP="00CC5C43">
            <w:pPr>
              <w:spacing w:line="360" w:lineRule="auto"/>
              <w:rPr>
                <w:rFonts w:ascii="Arial" w:hAnsi="Arial" w:cs="Arial" w:hint="cs"/>
                <w:sz w:val="16"/>
                <w:szCs w:val="16"/>
                <w:rtl/>
              </w:rPr>
            </w:pPr>
          </w:p>
        </w:tc>
        <w:tc>
          <w:tcPr>
            <w:tcW w:w="7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97472" w14:textId="77777777" w:rsidR="00CC5C43" w:rsidRPr="00CC5C43" w:rsidRDefault="00CC5C43" w:rsidP="00CC5C43">
            <w:pPr>
              <w:spacing w:line="360" w:lineRule="auto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C86235" w:rsidRPr="00504043" w14:paraId="30B0A9FD" w14:textId="77777777" w:rsidTr="00CC5C43"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6278B" w14:textId="77777777" w:rsidR="00C86235" w:rsidRPr="00504043" w:rsidRDefault="00C86235" w:rsidP="00CC5C43">
            <w:pPr>
              <w:spacing w:line="360" w:lineRule="auto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 w:hint="cs"/>
                <w:rtl/>
              </w:rPr>
              <w:t>נושא המבחן</w:t>
            </w:r>
            <w:r w:rsidRPr="00504043">
              <w:rPr>
                <w:rFonts w:ascii="Arial" w:hAnsi="Arial" w:cs="Arial"/>
                <w:rtl/>
              </w:rPr>
              <w:t>:</w:t>
            </w:r>
          </w:p>
        </w:tc>
        <w:tc>
          <w:tcPr>
            <w:tcW w:w="7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7C6C1" w14:textId="77777777" w:rsidR="00C86235" w:rsidRPr="00504043" w:rsidRDefault="00C86235" w:rsidP="00CC5C43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</w:tbl>
    <w:p w14:paraId="04761A84" w14:textId="77777777" w:rsidR="00C86235" w:rsidRDefault="00C86235" w:rsidP="00CC5C43">
      <w:pPr>
        <w:spacing w:after="120" w:line="360" w:lineRule="auto"/>
        <w:jc w:val="center"/>
        <w:outlineLvl w:val="0"/>
        <w:rPr>
          <w:b/>
          <w:bCs/>
          <w:sz w:val="32"/>
          <w:szCs w:val="32"/>
          <w:u w:val="single"/>
        </w:rPr>
      </w:pPr>
    </w:p>
    <w:p w14:paraId="41E3F7FE" w14:textId="77777777" w:rsidR="00C86235" w:rsidRPr="00C9100A" w:rsidRDefault="00C86235" w:rsidP="00CC5C43">
      <w:pPr>
        <w:spacing w:after="120" w:line="360" w:lineRule="auto"/>
        <w:jc w:val="center"/>
        <w:outlineLvl w:val="0"/>
        <w:rPr>
          <w:rFonts w:asciiTheme="minorBidi" w:hAnsiTheme="minorBidi" w:cstheme="minorBidi"/>
          <w:b/>
          <w:bCs/>
          <w:sz w:val="24"/>
          <w:u w:val="single"/>
          <w:rtl/>
        </w:rPr>
      </w:pPr>
    </w:p>
    <w:p w14:paraId="0E243212" w14:textId="5045A56B" w:rsidR="00A61DBA" w:rsidRPr="00C9100A" w:rsidRDefault="00A61DBA" w:rsidP="00CC5C43">
      <w:pPr>
        <w:spacing w:after="120" w:line="360" w:lineRule="auto"/>
        <w:outlineLvl w:val="0"/>
        <w:rPr>
          <w:rFonts w:asciiTheme="minorBidi" w:hAnsiTheme="minorBidi" w:cstheme="minorBidi"/>
          <w:b/>
          <w:bCs/>
          <w:sz w:val="24"/>
          <w:u w:val="single"/>
          <w:rtl/>
        </w:rPr>
      </w:pPr>
      <w:r w:rsidRPr="00C9100A">
        <w:rPr>
          <w:rFonts w:asciiTheme="minorBidi" w:hAnsiTheme="minorBidi" w:cstheme="minorBidi"/>
          <w:b/>
          <w:bCs/>
          <w:sz w:val="24"/>
          <w:u w:val="single"/>
          <w:rtl/>
        </w:rPr>
        <w:t>בהערכת הועדה יש להתייחס לנושאים הבאים:</w:t>
      </w:r>
    </w:p>
    <w:p w14:paraId="04925C3E" w14:textId="635C71C9" w:rsidR="00A61DBA" w:rsidRPr="00C9100A" w:rsidRDefault="00A61DBA" w:rsidP="00CC5C43">
      <w:pPr>
        <w:pStyle w:val="ListParagraph"/>
        <w:numPr>
          <w:ilvl w:val="0"/>
          <w:numId w:val="7"/>
        </w:numPr>
        <w:spacing w:after="120" w:line="360" w:lineRule="auto"/>
        <w:outlineLvl w:val="0"/>
        <w:rPr>
          <w:rFonts w:asciiTheme="minorBidi" w:hAnsiTheme="minorBidi" w:cstheme="minorBidi"/>
          <w:sz w:val="24"/>
          <w:rtl/>
        </w:rPr>
      </w:pPr>
      <w:r w:rsidRPr="00C9100A">
        <w:rPr>
          <w:rFonts w:asciiTheme="minorBidi" w:hAnsiTheme="minorBidi" w:cstheme="minorBidi"/>
          <w:sz w:val="24"/>
          <w:rtl/>
        </w:rPr>
        <w:t>הצגת נושא המחקר</w:t>
      </w:r>
    </w:p>
    <w:p w14:paraId="6C86143E" w14:textId="6BC898F3" w:rsidR="00A61DBA" w:rsidRPr="00C9100A" w:rsidRDefault="00E1451E" w:rsidP="00CC5C43">
      <w:pPr>
        <w:pStyle w:val="ListParagraph"/>
        <w:numPr>
          <w:ilvl w:val="0"/>
          <w:numId w:val="7"/>
        </w:numPr>
        <w:spacing w:after="120" w:line="360" w:lineRule="auto"/>
        <w:outlineLvl w:val="0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 xml:space="preserve">הצגת </w:t>
      </w:r>
      <w:r w:rsidR="00A61DBA" w:rsidRPr="00C9100A">
        <w:rPr>
          <w:rFonts w:asciiTheme="minorBidi" w:hAnsiTheme="minorBidi" w:cstheme="minorBidi"/>
          <w:sz w:val="24"/>
          <w:rtl/>
        </w:rPr>
        <w:t>תוצאות הניסויים</w:t>
      </w:r>
      <w:r>
        <w:rPr>
          <w:rFonts w:asciiTheme="minorBidi" w:hAnsiTheme="minorBidi" w:cstheme="minorBidi" w:hint="cs"/>
          <w:sz w:val="24"/>
          <w:rtl/>
        </w:rPr>
        <w:t xml:space="preserve"> והמסקנות</w:t>
      </w:r>
    </w:p>
    <w:p w14:paraId="72FABD77" w14:textId="09A08D34" w:rsidR="00A61DBA" w:rsidRPr="00C9100A" w:rsidRDefault="00E1451E" w:rsidP="00CC5C43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ה</w:t>
      </w:r>
      <w:r w:rsidR="00A61DBA" w:rsidRPr="00C9100A">
        <w:rPr>
          <w:rFonts w:asciiTheme="minorBidi" w:hAnsiTheme="minorBidi" w:cstheme="minorBidi"/>
          <w:sz w:val="24"/>
          <w:rtl/>
        </w:rPr>
        <w:t>יכולת לפענח שאלה ביולוגית (בדרך ניסויית)</w:t>
      </w:r>
    </w:p>
    <w:p w14:paraId="63D31DCC" w14:textId="4793555F" w:rsidR="00A61DBA" w:rsidRPr="00C9100A" w:rsidRDefault="00E1451E" w:rsidP="00CC5C43">
      <w:pPr>
        <w:pStyle w:val="ListParagraph"/>
        <w:numPr>
          <w:ilvl w:val="0"/>
          <w:numId w:val="7"/>
        </w:numPr>
        <w:spacing w:line="360" w:lineRule="auto"/>
        <w:rPr>
          <w:rFonts w:asciiTheme="minorBidi" w:hAnsiTheme="minorBidi" w:cstheme="minorBidi"/>
          <w:sz w:val="24"/>
          <w:u w:val="single"/>
          <w:rtl/>
        </w:rPr>
      </w:pPr>
      <w:r>
        <w:rPr>
          <w:rFonts w:asciiTheme="minorBidi" w:hAnsiTheme="minorBidi" w:cstheme="minorBidi" w:hint="cs"/>
          <w:sz w:val="24"/>
          <w:rtl/>
        </w:rPr>
        <w:t>ה</w:t>
      </w:r>
      <w:r w:rsidR="00A61DBA" w:rsidRPr="00C9100A">
        <w:rPr>
          <w:rFonts w:asciiTheme="minorBidi" w:hAnsiTheme="minorBidi" w:cstheme="minorBidi"/>
          <w:sz w:val="24"/>
          <w:rtl/>
        </w:rPr>
        <w:t xml:space="preserve">ידע </w:t>
      </w:r>
      <w:r>
        <w:rPr>
          <w:rFonts w:asciiTheme="minorBidi" w:hAnsiTheme="minorBidi" w:cstheme="minorBidi" w:hint="cs"/>
          <w:sz w:val="24"/>
          <w:rtl/>
        </w:rPr>
        <w:t>ה</w:t>
      </w:r>
      <w:r w:rsidR="00A61DBA" w:rsidRPr="00C9100A">
        <w:rPr>
          <w:rFonts w:asciiTheme="minorBidi" w:hAnsiTheme="minorBidi" w:cstheme="minorBidi"/>
          <w:sz w:val="24"/>
          <w:rtl/>
        </w:rPr>
        <w:t>כללי בנושאים נלווים לנושא המחקר</w:t>
      </w:r>
    </w:p>
    <w:p w14:paraId="30A6196C" w14:textId="77777777" w:rsidR="00A61DBA" w:rsidRPr="00C9100A" w:rsidRDefault="00A61DBA" w:rsidP="00CC5C43">
      <w:pPr>
        <w:spacing w:after="120" w:line="360" w:lineRule="auto"/>
        <w:jc w:val="center"/>
        <w:outlineLvl w:val="0"/>
        <w:rPr>
          <w:rFonts w:asciiTheme="minorBidi" w:hAnsiTheme="minorBidi" w:cstheme="minorBidi"/>
          <w:b/>
          <w:bCs/>
          <w:sz w:val="24"/>
          <w:u w:val="single"/>
          <w:rtl/>
        </w:rPr>
      </w:pPr>
    </w:p>
    <w:p w14:paraId="50E03531" w14:textId="77777777" w:rsidR="00A61DBA" w:rsidRPr="000E5C74" w:rsidRDefault="00A61DBA" w:rsidP="00CC5C43">
      <w:pPr>
        <w:spacing w:after="120" w:line="360" w:lineRule="auto"/>
        <w:jc w:val="center"/>
        <w:outlineLvl w:val="0"/>
        <w:rPr>
          <w:b/>
          <w:bCs/>
          <w:sz w:val="32"/>
          <w:szCs w:val="32"/>
          <w:u w:val="single"/>
          <w:rtl/>
        </w:rPr>
      </w:pPr>
    </w:p>
    <w:p w14:paraId="32B5A1C0" w14:textId="77777777" w:rsidR="00C86235" w:rsidRDefault="00C86235" w:rsidP="00CC5C43">
      <w:pPr>
        <w:spacing w:line="360" w:lineRule="auto"/>
        <w:rPr>
          <w:sz w:val="28"/>
          <w:szCs w:val="28"/>
          <w:u w:val="single"/>
          <w:rtl/>
        </w:rPr>
      </w:pPr>
    </w:p>
    <w:p w14:paraId="7D0B20C8" w14:textId="77777777" w:rsidR="00C86235" w:rsidRDefault="00C86235" w:rsidP="00CC5C43">
      <w:pPr>
        <w:pStyle w:val="BodyText"/>
        <w:ind w:left="-2" w:right="0"/>
        <w:rPr>
          <w:rFonts w:cs="Arial"/>
          <w:b/>
          <w:bCs/>
          <w:rtl/>
        </w:rPr>
      </w:pPr>
    </w:p>
    <w:p w14:paraId="2EF59749" w14:textId="77777777" w:rsidR="00C86235" w:rsidRPr="00147EF9" w:rsidRDefault="00C86235" w:rsidP="00CC5C43">
      <w:pPr>
        <w:pStyle w:val="BodyText"/>
        <w:ind w:left="-2" w:right="0"/>
        <w:rPr>
          <w:rFonts w:cs="Arial"/>
          <w:rtl/>
        </w:rPr>
      </w:pPr>
    </w:p>
    <w:p w14:paraId="1EB9A476" w14:textId="77777777" w:rsidR="00C86235" w:rsidRPr="00147EF9" w:rsidRDefault="00C86235" w:rsidP="00CC5C4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3EEBF9" w14:textId="77777777" w:rsidR="00C9100A" w:rsidRDefault="00C9100A" w:rsidP="00CC5C43">
      <w:pPr>
        <w:spacing w:line="360" w:lineRule="auto"/>
        <w:rPr>
          <w:rFonts w:ascii="Arial" w:hAnsi="Arial" w:cs="Arial"/>
          <w:b/>
          <w:bCs/>
          <w:rtl/>
        </w:rPr>
      </w:pPr>
    </w:p>
    <w:p w14:paraId="52E70DA5" w14:textId="02FBA6E9" w:rsidR="00C86235" w:rsidRPr="00147EF9" w:rsidRDefault="00C86235" w:rsidP="00CC5C43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המועמד</w:t>
      </w:r>
      <w:r w:rsidRPr="00147EF9">
        <w:rPr>
          <w:rFonts w:ascii="Arial" w:hAnsi="Arial" w:cs="Arial" w:hint="cs"/>
          <w:b/>
          <w:bCs/>
          <w:rtl/>
        </w:rPr>
        <w:t>/</w:t>
      </w:r>
      <w:r>
        <w:rPr>
          <w:rFonts w:ascii="Arial" w:hAnsi="Arial" w:cs="Arial" w:hint="cs"/>
          <w:b/>
          <w:bCs/>
          <w:rtl/>
        </w:rPr>
        <w:t>ת</w:t>
      </w:r>
      <w:r w:rsidRPr="00147EF9">
        <w:rPr>
          <w:rFonts w:ascii="Arial" w:hAnsi="Arial" w:cs="Arial"/>
          <w:b/>
          <w:bCs/>
          <w:rtl/>
        </w:rPr>
        <w:t xml:space="preserve"> הופיע</w:t>
      </w:r>
      <w:r w:rsidRPr="00147EF9">
        <w:rPr>
          <w:rFonts w:ascii="Arial" w:hAnsi="Arial" w:cs="Arial" w:hint="cs"/>
          <w:b/>
          <w:bCs/>
          <w:rtl/>
        </w:rPr>
        <w:t>/</w:t>
      </w:r>
      <w:r w:rsidRPr="00147EF9">
        <w:rPr>
          <w:rFonts w:ascii="Arial" w:hAnsi="Arial" w:cs="Arial"/>
          <w:b/>
          <w:bCs/>
          <w:rtl/>
        </w:rPr>
        <w:t>ה בפנינו ולהלן חוות דעתנו בדבר יכולת</w:t>
      </w:r>
      <w:r w:rsidRPr="00147EF9">
        <w:rPr>
          <w:rFonts w:ascii="Arial" w:hAnsi="Arial" w:cs="Arial" w:hint="cs"/>
          <w:b/>
          <w:bCs/>
          <w:rtl/>
        </w:rPr>
        <w:t>ו/</w:t>
      </w:r>
      <w:r w:rsidRPr="00147EF9">
        <w:rPr>
          <w:rFonts w:ascii="Arial" w:hAnsi="Arial" w:cs="Arial"/>
          <w:b/>
          <w:bCs/>
          <w:rtl/>
        </w:rPr>
        <w:t>ה לעבור למסלול הישיר לדוקטורט:</w:t>
      </w:r>
    </w:p>
    <w:p w14:paraId="7CBC70C4" w14:textId="29ABA1D3" w:rsidR="00C86235" w:rsidRDefault="00C9100A" w:rsidP="00CC5C43">
      <w:pPr>
        <w:tabs>
          <w:tab w:val="left" w:pos="2691"/>
          <w:tab w:val="left" w:pos="3116"/>
          <w:tab w:val="left" w:pos="6235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E837B" w14:textId="5106C692" w:rsidR="00C9100A" w:rsidRDefault="00C9100A" w:rsidP="00CC5C43">
      <w:pPr>
        <w:tabs>
          <w:tab w:val="left" w:pos="2691"/>
          <w:tab w:val="left" w:pos="3116"/>
          <w:tab w:val="left" w:pos="6235"/>
        </w:tabs>
        <w:spacing w:line="360" w:lineRule="auto"/>
        <w:rPr>
          <w:rFonts w:ascii="Arial" w:hAnsi="Arial" w:cs="Arial"/>
          <w:rtl/>
        </w:rPr>
      </w:pPr>
    </w:p>
    <w:p w14:paraId="0BFCB46C" w14:textId="78A23D7E" w:rsidR="00C9100A" w:rsidRDefault="00C9100A" w:rsidP="00CC5C43">
      <w:pPr>
        <w:tabs>
          <w:tab w:val="left" w:pos="2691"/>
          <w:tab w:val="left" w:pos="3116"/>
          <w:tab w:val="left" w:pos="6235"/>
        </w:tabs>
        <w:spacing w:line="360" w:lineRule="auto"/>
        <w:rPr>
          <w:rFonts w:ascii="Arial" w:hAnsi="Arial" w:cs="Arial"/>
          <w:rtl/>
        </w:rPr>
      </w:pPr>
    </w:p>
    <w:p w14:paraId="643EFC5F" w14:textId="77777777" w:rsidR="00C86235" w:rsidRDefault="00C86235" w:rsidP="00CC5C43">
      <w:pPr>
        <w:tabs>
          <w:tab w:val="left" w:pos="2691"/>
          <w:tab w:val="left" w:pos="3116"/>
          <w:tab w:val="left" w:pos="6235"/>
        </w:tabs>
        <w:spacing w:line="360" w:lineRule="auto"/>
        <w:rPr>
          <w:rFonts w:ascii="Arial" w:hAnsi="Arial" w:cs="Arial"/>
          <w:rtl/>
        </w:rPr>
      </w:pPr>
      <w:r w:rsidRPr="00C9100A">
        <w:rPr>
          <w:rFonts w:ascii="Arial" w:hAnsi="Arial" w:cs="Arial"/>
          <w:u w:val="single"/>
          <w:rtl/>
        </w:rPr>
        <w:t xml:space="preserve">חברי </w:t>
      </w:r>
      <w:r w:rsidRPr="00C9100A">
        <w:rPr>
          <w:rFonts w:ascii="Arial" w:hAnsi="Arial" w:cs="Arial" w:hint="cs"/>
          <w:u w:val="single"/>
          <w:rtl/>
        </w:rPr>
        <w:t>ועדת הכשירות</w:t>
      </w:r>
      <w:r w:rsidRPr="00147EF9">
        <w:rPr>
          <w:rFonts w:ascii="Arial" w:hAnsi="Arial" w:cs="Arial"/>
          <w:rtl/>
        </w:rPr>
        <w:t>:</w:t>
      </w:r>
    </w:p>
    <w:p w14:paraId="5F64BB60" w14:textId="77777777" w:rsidR="00C86235" w:rsidRDefault="00C86235" w:rsidP="00CC5C43">
      <w:pPr>
        <w:tabs>
          <w:tab w:val="left" w:pos="2691"/>
          <w:tab w:val="left" w:pos="3116"/>
          <w:tab w:val="left" w:pos="6235"/>
        </w:tabs>
        <w:spacing w:line="360" w:lineRule="auto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5136"/>
        <w:gridCol w:w="850"/>
        <w:gridCol w:w="2792"/>
      </w:tblGrid>
      <w:tr w:rsidR="00C86235" w:rsidRPr="00504043" w14:paraId="3D57A514" w14:textId="77777777" w:rsidTr="006B72A4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53D2C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 w:hint="cs"/>
                <w:rtl/>
              </w:rPr>
              <w:t>1.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89F05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95B15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80D6C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C86235" w:rsidRPr="00504043" w14:paraId="5E94F053" w14:textId="77777777" w:rsidTr="006B72A4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4B69F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BEE11B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  <w:p w14:paraId="75CE9F7F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9D169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36FCD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 w:hint="cs"/>
                <w:rtl/>
              </w:rPr>
              <w:t>חתימה</w:t>
            </w:r>
          </w:p>
        </w:tc>
      </w:tr>
      <w:tr w:rsidR="00C86235" w:rsidRPr="00504043" w14:paraId="04B64B30" w14:textId="77777777" w:rsidTr="006B72A4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48CBA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 w:hint="cs"/>
                <w:rtl/>
              </w:rPr>
              <w:t>2.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7769C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E43F9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26053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C86235" w:rsidRPr="00504043" w14:paraId="599FC637" w14:textId="77777777" w:rsidTr="006B72A4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F2DA7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3748DF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  <w:p w14:paraId="77F34762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67988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7124DB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 w:hint="cs"/>
                <w:rtl/>
              </w:rPr>
              <w:t>חתימה</w:t>
            </w:r>
          </w:p>
        </w:tc>
      </w:tr>
      <w:tr w:rsidR="00C86235" w:rsidRPr="00504043" w14:paraId="607CD6EB" w14:textId="77777777" w:rsidTr="006B72A4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411F5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 w:hint="cs"/>
                <w:rtl/>
              </w:rPr>
              <w:t>3.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1C603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62B0C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E298D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C86235" w:rsidRPr="00504043" w14:paraId="3FA7413B" w14:textId="77777777" w:rsidTr="006B72A4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DE743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DD2C7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BE32D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C708BF" w14:textId="77777777" w:rsidR="00C86235" w:rsidRPr="00504043" w:rsidRDefault="00C86235" w:rsidP="00CC5C43">
            <w:pPr>
              <w:tabs>
                <w:tab w:val="left" w:pos="2691"/>
                <w:tab w:val="left" w:pos="3116"/>
                <w:tab w:val="left" w:pos="6235"/>
              </w:tabs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504043">
              <w:rPr>
                <w:rFonts w:ascii="Arial" w:hAnsi="Arial" w:cs="Arial" w:hint="cs"/>
                <w:rtl/>
              </w:rPr>
              <w:t>חתימה</w:t>
            </w:r>
          </w:p>
        </w:tc>
      </w:tr>
    </w:tbl>
    <w:p w14:paraId="478A5A5C" w14:textId="533F1465" w:rsidR="005B7192" w:rsidRDefault="005B7192" w:rsidP="00383EBB">
      <w:pPr>
        <w:rPr>
          <w:szCs w:val="22"/>
          <w:rtl/>
        </w:rPr>
      </w:pPr>
    </w:p>
    <w:p w14:paraId="35FE4986" w14:textId="7757638E" w:rsidR="00383EBB" w:rsidRDefault="00383EBB" w:rsidP="00383EBB">
      <w:pPr>
        <w:rPr>
          <w:szCs w:val="22"/>
          <w:rtl/>
        </w:rPr>
      </w:pPr>
    </w:p>
    <w:p w14:paraId="6E934288" w14:textId="77777777" w:rsidR="00383EBB" w:rsidRPr="009241B3" w:rsidRDefault="00383EBB" w:rsidP="00383EBB">
      <w:pPr>
        <w:rPr>
          <w:szCs w:val="22"/>
          <w:rtl/>
        </w:rPr>
      </w:pPr>
    </w:p>
    <w:sectPr w:rsidR="00383EBB" w:rsidRPr="009241B3" w:rsidSect="00AE6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08" w:right="1152" w:bottom="1008" w:left="1152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F24E" w14:textId="77777777" w:rsidR="00210401" w:rsidRDefault="00210401">
      <w:r>
        <w:separator/>
      </w:r>
    </w:p>
  </w:endnote>
  <w:endnote w:type="continuationSeparator" w:id="0">
    <w:p w14:paraId="45F29B22" w14:textId="77777777" w:rsidR="00210401" w:rsidRDefault="0021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124D" w14:textId="77777777" w:rsidR="00644F6B" w:rsidRDefault="00644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3995" w14:textId="77777777" w:rsidR="00644F6B" w:rsidRDefault="00644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71B1" w14:textId="77777777" w:rsidR="00644F6B" w:rsidRDefault="00644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84F0" w14:textId="77777777" w:rsidR="00210401" w:rsidRDefault="00210401">
      <w:r>
        <w:separator/>
      </w:r>
    </w:p>
  </w:footnote>
  <w:footnote w:type="continuationSeparator" w:id="0">
    <w:p w14:paraId="6CE1AA3E" w14:textId="77777777" w:rsidR="00210401" w:rsidRDefault="0021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4CB5" w14:textId="77777777" w:rsidR="00644F6B" w:rsidRDefault="00644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5EAC" w14:textId="1FF7C881" w:rsidR="00DB5A9F" w:rsidRDefault="00C86235" w:rsidP="00F10442">
    <w:pPr>
      <w:pStyle w:val="Header"/>
      <w:tabs>
        <w:tab w:val="clear" w:pos="4153"/>
        <w:tab w:val="clear" w:pos="8306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433D36B" wp14:editId="0DB2D08F">
          <wp:simplePos x="0" y="0"/>
          <wp:positionH relativeFrom="column">
            <wp:posOffset>920750</wp:posOffset>
          </wp:positionH>
          <wp:positionV relativeFrom="paragraph">
            <wp:posOffset>-70485</wp:posOffset>
          </wp:positionV>
          <wp:extent cx="4257675" cy="626110"/>
          <wp:effectExtent l="0" t="0" r="0" b="0"/>
          <wp:wrapThrough wrapText="bothSides">
            <wp:wrapPolygon edited="0">
              <wp:start x="0" y="0"/>
              <wp:lineTo x="0" y="21030"/>
              <wp:lineTo x="21552" y="21030"/>
              <wp:lineTo x="21552" y="0"/>
              <wp:lineTo x="0" y="0"/>
            </wp:wrapPolygon>
          </wp:wrapThrough>
          <wp:docPr id="11" name="Picture 2" descr="TAU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U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DEB44" w14:textId="77777777" w:rsidR="00DB5A9F" w:rsidRDefault="00DB5A9F" w:rsidP="00DB5A9F">
    <w:pPr>
      <w:pStyle w:val="Header"/>
      <w:tabs>
        <w:tab w:val="clear" w:pos="4153"/>
      </w:tabs>
    </w:pPr>
  </w:p>
  <w:p w14:paraId="67C75010" w14:textId="77777777" w:rsidR="00DB5A9F" w:rsidRDefault="00DB5A9F" w:rsidP="00DB5A9F">
    <w:pPr>
      <w:pStyle w:val="Header"/>
      <w:tabs>
        <w:tab w:val="clear" w:pos="4153"/>
        <w:tab w:val="clear" w:pos="8306"/>
        <w:tab w:val="center" w:pos="4535"/>
      </w:tabs>
    </w:pPr>
  </w:p>
  <w:p w14:paraId="64577723" w14:textId="77777777" w:rsidR="00F10442" w:rsidRDefault="00F10442" w:rsidP="00F10442">
    <w:pPr>
      <w:pStyle w:val="Header"/>
      <w:jc w:val="center"/>
      <w:rPr>
        <w:b/>
        <w:bCs/>
        <w:rtl/>
      </w:rPr>
    </w:pPr>
  </w:p>
  <w:p w14:paraId="0A826730" w14:textId="77777777" w:rsidR="00644F6B" w:rsidRDefault="00644F6B" w:rsidP="00F10442">
    <w:pPr>
      <w:pStyle w:val="Header"/>
      <w:jc w:val="center"/>
      <w:rPr>
        <w:b/>
        <w:bCs/>
        <w:rtl/>
      </w:rPr>
    </w:pPr>
    <w:r w:rsidRPr="00644F6B">
      <w:rPr>
        <w:b/>
        <w:bCs/>
        <w:rtl/>
      </w:rPr>
      <w:t>המדרשה לתארים מתקדמים ע"ש משפחת סמולרש</w:t>
    </w:r>
  </w:p>
  <w:p w14:paraId="47BD5E60" w14:textId="77777777" w:rsidR="00F10442" w:rsidRPr="00E11278" w:rsidRDefault="00644F6B" w:rsidP="00F10442">
    <w:pPr>
      <w:pStyle w:val="Header"/>
      <w:jc w:val="center"/>
      <w:rPr>
        <w:b/>
        <w:bCs/>
      </w:rPr>
    </w:pPr>
    <w:r w:rsidRPr="00644F6B">
      <w:rPr>
        <w:b/>
        <w:bCs/>
        <w:rtl/>
      </w:rPr>
      <w:t xml:space="preserve"> </w:t>
    </w:r>
    <w:r w:rsidRPr="00644F6B">
      <w:rPr>
        <w:b/>
        <w:bCs/>
      </w:rPr>
      <w:t>THE SMOLARZ FAMILY GRADUATE SCHOOL</w:t>
    </w:r>
  </w:p>
  <w:p w14:paraId="46DA5CB8" w14:textId="77777777" w:rsidR="00DB5A9F" w:rsidRDefault="00DB5A9F" w:rsidP="00DB5A9F">
    <w:pPr>
      <w:pStyle w:val="Header"/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4FC3" w14:textId="77777777" w:rsidR="00644F6B" w:rsidRDefault="00644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1E"/>
    <w:multiLevelType w:val="hybridMultilevel"/>
    <w:tmpl w:val="9B267032"/>
    <w:lvl w:ilvl="0" w:tplc="174E75B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C73B76"/>
    <w:multiLevelType w:val="hybridMultilevel"/>
    <w:tmpl w:val="0AC47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3084CDD"/>
    <w:multiLevelType w:val="hybridMultilevel"/>
    <w:tmpl w:val="0BD42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E525EBA"/>
    <w:multiLevelType w:val="hybridMultilevel"/>
    <w:tmpl w:val="9A0A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7FE"/>
    <w:multiLevelType w:val="hybridMultilevel"/>
    <w:tmpl w:val="6FF6AB3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60D21E14"/>
    <w:multiLevelType w:val="hybridMultilevel"/>
    <w:tmpl w:val="03505CDC"/>
    <w:lvl w:ilvl="0" w:tplc="ED88146E">
      <w:start w:val="2"/>
      <w:numFmt w:val="decimal"/>
      <w:lvlText w:val="%1."/>
      <w:lvlJc w:val="left"/>
      <w:pPr>
        <w:tabs>
          <w:tab w:val="num" w:pos="630"/>
        </w:tabs>
        <w:ind w:left="630" w:right="21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70"/>
        </w:tabs>
        <w:ind w:left="27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"/>
        </w:tabs>
        <w:ind w:left="99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30"/>
        </w:tabs>
        <w:ind w:left="243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90"/>
        </w:tabs>
        <w:ind w:left="459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right="6840" w:hanging="180"/>
      </w:pPr>
    </w:lvl>
  </w:abstractNum>
  <w:abstractNum w:abstractNumId="6" w15:restartNumberingAfterBreak="0">
    <w:nsid w:val="640014A1"/>
    <w:multiLevelType w:val="hybridMultilevel"/>
    <w:tmpl w:val="26BE91E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00"/>
    <w:rsid w:val="00041FD7"/>
    <w:rsid w:val="00056776"/>
    <w:rsid w:val="00075DC6"/>
    <w:rsid w:val="00080B4A"/>
    <w:rsid w:val="00095997"/>
    <w:rsid w:val="0010271E"/>
    <w:rsid w:val="00165F00"/>
    <w:rsid w:val="001747FF"/>
    <w:rsid w:val="001D6813"/>
    <w:rsid w:val="002070F3"/>
    <w:rsid w:val="00210401"/>
    <w:rsid w:val="002275FA"/>
    <w:rsid w:val="00245B5E"/>
    <w:rsid w:val="002B4281"/>
    <w:rsid w:val="002B6510"/>
    <w:rsid w:val="002E7B66"/>
    <w:rsid w:val="00320C90"/>
    <w:rsid w:val="00346C3F"/>
    <w:rsid w:val="00371FF5"/>
    <w:rsid w:val="00383EBB"/>
    <w:rsid w:val="0039636B"/>
    <w:rsid w:val="00396ECE"/>
    <w:rsid w:val="0040539D"/>
    <w:rsid w:val="004517DC"/>
    <w:rsid w:val="00463C97"/>
    <w:rsid w:val="004811C7"/>
    <w:rsid w:val="0050013E"/>
    <w:rsid w:val="00501CDA"/>
    <w:rsid w:val="00517E93"/>
    <w:rsid w:val="0052166F"/>
    <w:rsid w:val="0052499A"/>
    <w:rsid w:val="00527553"/>
    <w:rsid w:val="00531F97"/>
    <w:rsid w:val="0057165E"/>
    <w:rsid w:val="005B7192"/>
    <w:rsid w:val="005D7D54"/>
    <w:rsid w:val="005E1DDB"/>
    <w:rsid w:val="00600057"/>
    <w:rsid w:val="006054A7"/>
    <w:rsid w:val="0062090E"/>
    <w:rsid w:val="00644F6B"/>
    <w:rsid w:val="00651CAF"/>
    <w:rsid w:val="00654182"/>
    <w:rsid w:val="00655AFC"/>
    <w:rsid w:val="00667CD3"/>
    <w:rsid w:val="00693718"/>
    <w:rsid w:val="00713147"/>
    <w:rsid w:val="00735431"/>
    <w:rsid w:val="00764DF0"/>
    <w:rsid w:val="007C29E2"/>
    <w:rsid w:val="007F5B86"/>
    <w:rsid w:val="00810F75"/>
    <w:rsid w:val="0084238E"/>
    <w:rsid w:val="008768BF"/>
    <w:rsid w:val="00896687"/>
    <w:rsid w:val="008B5D06"/>
    <w:rsid w:val="009241B3"/>
    <w:rsid w:val="009744B5"/>
    <w:rsid w:val="00974E1C"/>
    <w:rsid w:val="009A1BDF"/>
    <w:rsid w:val="00A11CF2"/>
    <w:rsid w:val="00A1246D"/>
    <w:rsid w:val="00A61DBA"/>
    <w:rsid w:val="00A639B1"/>
    <w:rsid w:val="00A919A0"/>
    <w:rsid w:val="00AE6B35"/>
    <w:rsid w:val="00B802CE"/>
    <w:rsid w:val="00B8305D"/>
    <w:rsid w:val="00B845F3"/>
    <w:rsid w:val="00BD6DFA"/>
    <w:rsid w:val="00C17DB2"/>
    <w:rsid w:val="00C36FAA"/>
    <w:rsid w:val="00C62CB3"/>
    <w:rsid w:val="00C86235"/>
    <w:rsid w:val="00C9100A"/>
    <w:rsid w:val="00CC5C43"/>
    <w:rsid w:val="00CE3E5F"/>
    <w:rsid w:val="00CE469E"/>
    <w:rsid w:val="00D30001"/>
    <w:rsid w:val="00D36AC1"/>
    <w:rsid w:val="00D51581"/>
    <w:rsid w:val="00D51B75"/>
    <w:rsid w:val="00DB5A9F"/>
    <w:rsid w:val="00E1451E"/>
    <w:rsid w:val="00E22755"/>
    <w:rsid w:val="00E313E8"/>
    <w:rsid w:val="00E61E9D"/>
    <w:rsid w:val="00EC2A89"/>
    <w:rsid w:val="00EE0F0E"/>
    <w:rsid w:val="00EF3C8D"/>
    <w:rsid w:val="00F10442"/>
    <w:rsid w:val="00F239D9"/>
    <w:rsid w:val="00F57CE3"/>
    <w:rsid w:val="00F75FE7"/>
    <w:rsid w:val="00F83ACA"/>
    <w:rsid w:val="00F954B0"/>
    <w:rsid w:val="00F9614C"/>
    <w:rsid w:val="00FE6784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565508"/>
  <w15:chartTrackingRefBased/>
  <w15:docId w15:val="{44A4B3AF-1E04-4A54-B04D-1B13BE5B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DBA"/>
    <w:pPr>
      <w:bidi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C86235"/>
    <w:pPr>
      <w:keepNext/>
      <w:jc w:val="both"/>
      <w:outlineLvl w:val="1"/>
    </w:pPr>
    <w:rPr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371FF5"/>
    <w:rPr>
      <w:rFonts w:cs="David"/>
      <w:sz w:val="22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E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86235"/>
    <w:rPr>
      <w:rFonts w:cs="David"/>
      <w:sz w:val="24"/>
      <w:szCs w:val="28"/>
      <w:u w:val="single"/>
      <w:lang w:val="en-US" w:eastAsia="en-US"/>
    </w:rPr>
  </w:style>
  <w:style w:type="paragraph" w:styleId="BodyText">
    <w:name w:val="Body Text"/>
    <w:basedOn w:val="Normal"/>
    <w:link w:val="BodyTextChar"/>
    <w:rsid w:val="00C86235"/>
    <w:pPr>
      <w:spacing w:line="360" w:lineRule="auto"/>
      <w:ind w:right="-720"/>
    </w:pPr>
    <w:rPr>
      <w:rFonts w:ascii="Arial" w:hAnsi="Arial" w:cs="Miriam"/>
      <w:sz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C86235"/>
    <w:rPr>
      <w:rFonts w:ascii="Arial" w:hAnsi="Arial"/>
      <w:sz w:val="24"/>
      <w:szCs w:val="24"/>
      <w:lang w:val="en-US" w:eastAsia="he-IL"/>
    </w:rPr>
  </w:style>
  <w:style w:type="character" w:styleId="CommentReference">
    <w:name w:val="annotation reference"/>
    <w:basedOn w:val="DefaultParagraphFont"/>
    <w:rsid w:val="00B802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02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02CE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rsid w:val="00B80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02CE"/>
    <w:rPr>
      <w:rFonts w:cs="David"/>
      <w:b/>
      <w:bCs/>
    </w:rPr>
  </w:style>
  <w:style w:type="paragraph" w:styleId="ListParagraph">
    <w:name w:val="List Paragraph"/>
    <w:basedOn w:val="Normal"/>
    <w:uiPriority w:val="34"/>
    <w:qFormat/>
    <w:rsid w:val="00A6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238B-4FE9-4695-A95D-3654D523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Mazcad</dc:creator>
  <cp:keywords/>
  <cp:lastModifiedBy>Hadas Yariv</cp:lastModifiedBy>
  <cp:revision>4</cp:revision>
  <cp:lastPrinted>2021-09-14T10:55:00Z</cp:lastPrinted>
  <dcterms:created xsi:type="dcterms:W3CDTF">2025-07-07T07:15:00Z</dcterms:created>
  <dcterms:modified xsi:type="dcterms:W3CDTF">2025-07-07T07:20:00Z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b475e0a7-f9e1-4bbf-99ea-e4ae241d2a46</vt:lpwstr>
  </property>
</Properties>
</file>