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r w:rsidRPr="000434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Prof. </w:t>
      </w:r>
      <w:proofErr w:type="spellStart"/>
      <w:r w:rsidRPr="000434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Avital</w:t>
      </w:r>
      <w:proofErr w:type="spellEnd"/>
      <w:r w:rsidRPr="000434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434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Gasith’s</w:t>
      </w:r>
      <w:proofErr w:type="spellEnd"/>
      <w:r w:rsidRPr="000434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Publications</w:t>
      </w:r>
    </w:p>
    <w:bookmarkEnd w:id="0"/>
    <w:p w:rsid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t xml:space="preserve">1. </w:t>
      </w:r>
      <w:proofErr w:type="spellStart"/>
      <w:r w:rsidRPr="000434C8">
        <w:rPr>
          <w:rFonts w:ascii="Arial" w:hAnsi="Arial" w:cs="Arial"/>
          <w:color w:val="000000"/>
        </w:rPr>
        <w:t>Botosaneanu</w:t>
      </w:r>
      <w:proofErr w:type="spellEnd"/>
      <w:r w:rsidRPr="000434C8">
        <w:rPr>
          <w:rFonts w:ascii="Arial" w:hAnsi="Arial" w:cs="Arial"/>
          <w:color w:val="000000"/>
        </w:rPr>
        <w:t>, L.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1971. Contributions </w:t>
      </w:r>
      <w:proofErr w:type="spellStart"/>
      <w:r w:rsidRPr="000434C8">
        <w:rPr>
          <w:rFonts w:ascii="Arial" w:hAnsi="Arial" w:cs="Arial"/>
          <w:color w:val="000000"/>
        </w:rPr>
        <w:t>taxonomiques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et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ecologiques</w:t>
      </w:r>
      <w:proofErr w:type="spellEnd"/>
      <w:r w:rsidRPr="000434C8">
        <w:rPr>
          <w:rFonts w:ascii="Arial" w:hAnsi="Arial" w:cs="Arial"/>
          <w:color w:val="000000"/>
        </w:rPr>
        <w:t xml:space="preserve"> a la </w:t>
      </w:r>
      <w:proofErr w:type="spellStart"/>
      <w:r w:rsidRPr="000434C8">
        <w:rPr>
          <w:rFonts w:ascii="Arial" w:hAnsi="Arial" w:cs="Arial"/>
          <w:color w:val="000000"/>
        </w:rPr>
        <w:t>connaissance</w:t>
      </w:r>
      <w:proofErr w:type="spellEnd"/>
      <w:r w:rsidRPr="000434C8">
        <w:rPr>
          <w:rFonts w:ascii="Arial" w:hAnsi="Arial" w:cs="Arial"/>
          <w:color w:val="000000"/>
        </w:rPr>
        <w:t xml:space="preserve"> des </w:t>
      </w:r>
      <w:proofErr w:type="spellStart"/>
      <w:r w:rsidRPr="000434C8">
        <w:rPr>
          <w:rFonts w:ascii="Arial" w:hAnsi="Arial" w:cs="Arial"/>
          <w:color w:val="000000"/>
        </w:rPr>
        <w:t>Trichopteres</w:t>
      </w:r>
      <w:proofErr w:type="spellEnd"/>
      <w:r w:rsidRPr="000434C8">
        <w:rPr>
          <w:rFonts w:ascii="Arial" w:hAnsi="Arial" w:cs="Arial"/>
          <w:color w:val="000000"/>
        </w:rPr>
        <w:t xml:space="preserve"> (</w:t>
      </w:r>
      <w:proofErr w:type="spellStart"/>
      <w:r w:rsidRPr="000434C8">
        <w:rPr>
          <w:rFonts w:ascii="Arial" w:hAnsi="Arial" w:cs="Arial"/>
          <w:color w:val="000000"/>
        </w:rPr>
        <w:t>Insecta</w:t>
      </w:r>
      <w:proofErr w:type="spellEnd"/>
      <w:r w:rsidRPr="000434C8">
        <w:rPr>
          <w:rFonts w:ascii="Arial" w:hAnsi="Arial" w:cs="Arial"/>
          <w:color w:val="000000"/>
        </w:rPr>
        <w:t xml:space="preserve">) </w:t>
      </w:r>
      <w:proofErr w:type="spellStart"/>
      <w:r w:rsidRPr="000434C8">
        <w:rPr>
          <w:rFonts w:ascii="Arial" w:hAnsi="Arial" w:cs="Arial"/>
          <w:color w:val="000000"/>
        </w:rPr>
        <w:t>d'Israel</w:t>
      </w:r>
      <w:proofErr w:type="spellEnd"/>
      <w:r w:rsidRPr="000434C8">
        <w:rPr>
          <w:rFonts w:ascii="Arial" w:hAnsi="Arial" w:cs="Arial"/>
          <w:color w:val="000000"/>
        </w:rPr>
        <w:t>. Isr. J. Zool., 20: 89-129.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and A. </w:t>
      </w:r>
      <w:proofErr w:type="spellStart"/>
      <w:r w:rsidRPr="000434C8">
        <w:rPr>
          <w:rFonts w:ascii="Arial" w:hAnsi="Arial" w:cs="Arial"/>
          <w:color w:val="000000"/>
        </w:rPr>
        <w:t>Barash</w:t>
      </w:r>
      <w:proofErr w:type="spellEnd"/>
      <w:r w:rsidRPr="000434C8">
        <w:rPr>
          <w:rFonts w:ascii="Arial" w:hAnsi="Arial" w:cs="Arial"/>
          <w:color w:val="000000"/>
        </w:rPr>
        <w:t xml:space="preserve">. 1971. Freshwater gastropods from Israel. </w:t>
      </w:r>
      <w:proofErr w:type="spellStart"/>
      <w:r w:rsidRPr="000434C8">
        <w:rPr>
          <w:rFonts w:ascii="Arial" w:hAnsi="Arial" w:cs="Arial"/>
          <w:color w:val="000000"/>
        </w:rPr>
        <w:t>Argamon</w:t>
      </w:r>
      <w:proofErr w:type="spellEnd"/>
      <w:r w:rsidRPr="000434C8">
        <w:rPr>
          <w:rFonts w:ascii="Arial" w:hAnsi="Arial" w:cs="Arial"/>
          <w:color w:val="000000"/>
        </w:rPr>
        <w:t>, 2: 7-10.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3.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and J. </w:t>
      </w:r>
      <w:proofErr w:type="spellStart"/>
      <w:r w:rsidRPr="000434C8">
        <w:rPr>
          <w:rFonts w:ascii="Arial" w:hAnsi="Arial" w:cs="Arial"/>
          <w:color w:val="000000"/>
        </w:rPr>
        <w:t>Kugler</w:t>
      </w:r>
      <w:proofErr w:type="spellEnd"/>
      <w:r w:rsidRPr="000434C8">
        <w:rPr>
          <w:rFonts w:ascii="Arial" w:hAnsi="Arial" w:cs="Arial"/>
          <w:color w:val="000000"/>
        </w:rPr>
        <w:t xml:space="preserve">. 1975. Bionomics of the </w:t>
      </w:r>
      <w:proofErr w:type="spellStart"/>
      <w:r w:rsidRPr="000434C8">
        <w:rPr>
          <w:rFonts w:ascii="Arial" w:hAnsi="Arial" w:cs="Arial"/>
          <w:color w:val="000000"/>
        </w:rPr>
        <w:t>Trichoptera</w:t>
      </w:r>
      <w:proofErr w:type="spellEnd"/>
      <w:r w:rsidRPr="000434C8">
        <w:rPr>
          <w:rFonts w:ascii="Arial" w:hAnsi="Arial" w:cs="Arial"/>
          <w:color w:val="000000"/>
        </w:rPr>
        <w:t xml:space="preserve"> of Lake </w:t>
      </w:r>
      <w:proofErr w:type="spellStart"/>
      <w:r w:rsidRPr="000434C8">
        <w:rPr>
          <w:rFonts w:ascii="Arial" w:hAnsi="Arial" w:cs="Arial"/>
          <w:color w:val="000000"/>
        </w:rPr>
        <w:t>Tiberias</w:t>
      </w:r>
      <w:proofErr w:type="spellEnd"/>
      <w:r w:rsidRPr="000434C8">
        <w:rPr>
          <w:rFonts w:ascii="Arial" w:hAnsi="Arial" w:cs="Arial"/>
          <w:color w:val="000000"/>
        </w:rPr>
        <w:t>. Isr. J. Ent., 8: 55-67.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4.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1975.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Tripton</w:t>
      </w:r>
      <w:proofErr w:type="spellEnd"/>
      <w:r w:rsidRPr="000434C8">
        <w:rPr>
          <w:rFonts w:ascii="Arial" w:hAnsi="Arial" w:cs="Arial"/>
          <w:color w:val="000000"/>
        </w:rPr>
        <w:t xml:space="preserve"> sedimentation in eutrophic lakes- simple correction for the </w:t>
      </w:r>
      <w:proofErr w:type="spellStart"/>
      <w:r w:rsidRPr="000434C8">
        <w:rPr>
          <w:rFonts w:ascii="Arial" w:hAnsi="Arial" w:cs="Arial"/>
          <w:color w:val="000000"/>
        </w:rPr>
        <w:t>resuspended</w:t>
      </w:r>
      <w:proofErr w:type="spellEnd"/>
      <w:r w:rsidRPr="000434C8">
        <w:rPr>
          <w:rFonts w:ascii="Arial" w:hAnsi="Arial" w:cs="Arial"/>
          <w:color w:val="000000"/>
        </w:rPr>
        <w:t xml:space="preserve"> matter.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Verh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Int. </w:t>
      </w:r>
      <w:proofErr w:type="spellStart"/>
      <w:r w:rsidRPr="000434C8">
        <w:rPr>
          <w:rFonts w:ascii="Arial" w:hAnsi="Arial" w:cs="Arial"/>
          <w:color w:val="000000"/>
        </w:rPr>
        <w:t>Verein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19: 116-122.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A. D. </w:t>
      </w:r>
      <w:proofErr w:type="spellStart"/>
      <w:r w:rsidRPr="000434C8">
        <w:rPr>
          <w:rFonts w:ascii="Arial" w:hAnsi="Arial" w:cs="Arial"/>
          <w:color w:val="000000"/>
        </w:rPr>
        <w:t>Hasler</w:t>
      </w:r>
      <w:proofErr w:type="spellEnd"/>
      <w:r w:rsidRPr="000434C8">
        <w:rPr>
          <w:rFonts w:ascii="Arial" w:hAnsi="Arial" w:cs="Arial"/>
          <w:color w:val="000000"/>
        </w:rPr>
        <w:t xml:space="preserve">. 1976. Airborne </w:t>
      </w:r>
      <w:proofErr w:type="spellStart"/>
      <w:r w:rsidRPr="000434C8">
        <w:rPr>
          <w:rFonts w:ascii="Arial" w:hAnsi="Arial" w:cs="Arial"/>
          <w:color w:val="000000"/>
        </w:rPr>
        <w:t>litterfall</w:t>
      </w:r>
      <w:proofErr w:type="spellEnd"/>
      <w:r w:rsidRPr="000434C8">
        <w:rPr>
          <w:rFonts w:ascii="Arial" w:hAnsi="Arial" w:cs="Arial"/>
          <w:color w:val="000000"/>
        </w:rPr>
        <w:t xml:space="preserve"> as a source of organic matter in lakes.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Oceanog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21: 250-255.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6.</w:t>
      </w:r>
      <w:r w:rsidRPr="000434C8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1976.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Seston</w:t>
      </w:r>
      <w:proofErr w:type="spellEnd"/>
      <w:r w:rsidRPr="000434C8">
        <w:rPr>
          <w:rFonts w:ascii="Arial" w:hAnsi="Arial" w:cs="Arial"/>
          <w:color w:val="000000"/>
        </w:rPr>
        <w:t xml:space="preserve"> dynamics and </w:t>
      </w:r>
      <w:proofErr w:type="spellStart"/>
      <w:r w:rsidRPr="000434C8">
        <w:rPr>
          <w:rFonts w:ascii="Arial" w:hAnsi="Arial" w:cs="Arial"/>
          <w:color w:val="000000"/>
        </w:rPr>
        <w:t>tripton</w:t>
      </w:r>
      <w:proofErr w:type="spellEnd"/>
      <w:r w:rsidRPr="000434C8">
        <w:rPr>
          <w:rFonts w:ascii="Arial" w:hAnsi="Arial" w:cs="Arial"/>
          <w:color w:val="000000"/>
        </w:rPr>
        <w:t xml:space="preserve"> sedimentation in the pelagic zone of a shallow </w:t>
      </w:r>
      <w:proofErr w:type="spellStart"/>
      <w:r w:rsidRPr="000434C8">
        <w:rPr>
          <w:rFonts w:ascii="Arial" w:hAnsi="Arial" w:cs="Arial"/>
          <w:color w:val="000000"/>
        </w:rPr>
        <w:t>utrophic</w:t>
      </w:r>
      <w:proofErr w:type="spellEnd"/>
      <w:r w:rsidRPr="000434C8">
        <w:rPr>
          <w:rFonts w:ascii="Arial" w:hAnsi="Arial" w:cs="Arial"/>
          <w:color w:val="000000"/>
        </w:rPr>
        <w:t xml:space="preserve"> lake.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Hydrobiologia</w:t>
      </w:r>
      <w:proofErr w:type="spellEnd"/>
      <w:r w:rsidRPr="000434C8">
        <w:rPr>
          <w:rFonts w:ascii="Arial" w:hAnsi="Arial" w:cs="Arial"/>
          <w:color w:val="000000"/>
        </w:rPr>
        <w:t>, 5: 225-231.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7.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W. </w:t>
      </w:r>
      <w:proofErr w:type="spellStart"/>
      <w:r w:rsidRPr="000434C8">
        <w:rPr>
          <w:rFonts w:ascii="Arial" w:hAnsi="Arial" w:cs="Arial"/>
          <w:color w:val="000000"/>
        </w:rPr>
        <w:t>Lawacz</w:t>
      </w:r>
      <w:proofErr w:type="spellEnd"/>
      <w:r w:rsidRPr="000434C8">
        <w:rPr>
          <w:rFonts w:ascii="Arial" w:hAnsi="Arial" w:cs="Arial"/>
          <w:color w:val="000000"/>
        </w:rPr>
        <w:t xml:space="preserve">. 1976. Breakdown of </w:t>
      </w:r>
      <w:proofErr w:type="spellStart"/>
      <w:r w:rsidRPr="000434C8">
        <w:rPr>
          <w:rFonts w:ascii="Arial" w:hAnsi="Arial" w:cs="Arial"/>
          <w:color w:val="000000"/>
        </w:rPr>
        <w:t>litterfall</w:t>
      </w:r>
      <w:proofErr w:type="spellEnd"/>
      <w:r w:rsidRPr="000434C8">
        <w:rPr>
          <w:rFonts w:ascii="Arial" w:hAnsi="Arial" w:cs="Arial"/>
          <w:color w:val="000000"/>
        </w:rPr>
        <w:t xml:space="preserve"> in a shallow eutrophic lake. </w:t>
      </w:r>
      <w:proofErr w:type="spellStart"/>
      <w:r w:rsidRPr="000434C8">
        <w:rPr>
          <w:rFonts w:ascii="Arial" w:hAnsi="Arial" w:cs="Arial"/>
          <w:color w:val="000000"/>
        </w:rPr>
        <w:t>Ecologia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Polske</w:t>
      </w:r>
      <w:proofErr w:type="spellEnd"/>
      <w:r w:rsidRPr="000434C8">
        <w:rPr>
          <w:rFonts w:ascii="Arial" w:hAnsi="Arial" w:cs="Arial"/>
          <w:color w:val="000000"/>
        </w:rPr>
        <w:t>, 24: 421-430.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8. Carpenter, S.R.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1978. Mechanical cutting of submersed </w:t>
      </w:r>
      <w:proofErr w:type="spellStart"/>
      <w:r w:rsidRPr="000434C8">
        <w:rPr>
          <w:rFonts w:ascii="Arial" w:hAnsi="Arial" w:cs="Arial"/>
          <w:color w:val="000000"/>
        </w:rPr>
        <w:t>macrophytes</w:t>
      </w:r>
      <w:proofErr w:type="spellEnd"/>
      <w:r w:rsidRPr="000434C8">
        <w:rPr>
          <w:rFonts w:ascii="Arial" w:hAnsi="Arial" w:cs="Arial"/>
          <w:color w:val="000000"/>
        </w:rPr>
        <w:t>: immediate effects on littoral water chemistry and metabolism. Water Res., 12: 55-57.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9. </w:t>
      </w:r>
      <w:proofErr w:type="spellStart"/>
      <w:r w:rsidRPr="000434C8">
        <w:rPr>
          <w:rFonts w:ascii="Arial" w:hAnsi="Arial" w:cs="Arial"/>
          <w:color w:val="000000"/>
        </w:rPr>
        <w:t>Prentki</w:t>
      </w:r>
      <w:proofErr w:type="spellEnd"/>
      <w:r w:rsidRPr="000434C8">
        <w:rPr>
          <w:rFonts w:ascii="Arial" w:hAnsi="Arial" w:cs="Arial"/>
          <w:color w:val="000000"/>
        </w:rPr>
        <w:t xml:space="preserve">, R.T., M.S. </w:t>
      </w:r>
      <w:proofErr w:type="spellStart"/>
      <w:r w:rsidRPr="000434C8">
        <w:rPr>
          <w:rFonts w:ascii="Arial" w:hAnsi="Arial" w:cs="Arial"/>
          <w:color w:val="000000"/>
        </w:rPr>
        <w:t>Adamas</w:t>
      </w:r>
      <w:proofErr w:type="spellEnd"/>
      <w:r w:rsidRPr="000434C8">
        <w:rPr>
          <w:rFonts w:ascii="Arial" w:hAnsi="Arial" w:cs="Arial"/>
          <w:color w:val="000000"/>
        </w:rPr>
        <w:t>, S.R. Carpenter,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C.S. Smith and P.R. </w:t>
      </w:r>
      <w:proofErr w:type="spellStart"/>
      <w:r w:rsidRPr="000434C8">
        <w:rPr>
          <w:rFonts w:ascii="Arial" w:hAnsi="Arial" w:cs="Arial"/>
          <w:color w:val="000000"/>
        </w:rPr>
        <w:t>Weiler</w:t>
      </w:r>
      <w:proofErr w:type="spellEnd"/>
      <w:r w:rsidRPr="000434C8">
        <w:rPr>
          <w:rFonts w:ascii="Arial" w:hAnsi="Arial" w:cs="Arial"/>
          <w:color w:val="000000"/>
        </w:rPr>
        <w:t xml:space="preserve">. 1979. The role of submersed </w:t>
      </w:r>
      <w:proofErr w:type="spellStart"/>
      <w:r w:rsidRPr="000434C8">
        <w:rPr>
          <w:rFonts w:ascii="Arial" w:hAnsi="Arial" w:cs="Arial"/>
          <w:color w:val="000000"/>
        </w:rPr>
        <w:t>weedbeds</w:t>
      </w:r>
      <w:proofErr w:type="spellEnd"/>
      <w:r w:rsidRPr="000434C8">
        <w:rPr>
          <w:rFonts w:ascii="Arial" w:hAnsi="Arial" w:cs="Arial"/>
          <w:color w:val="000000"/>
        </w:rPr>
        <w:t xml:space="preserve"> in internal loading and interception of </w:t>
      </w:r>
      <w:proofErr w:type="spellStart"/>
      <w:r w:rsidRPr="000434C8">
        <w:rPr>
          <w:rFonts w:ascii="Arial" w:hAnsi="Arial" w:cs="Arial"/>
          <w:color w:val="000000"/>
        </w:rPr>
        <w:t>allochthonous</w:t>
      </w:r>
      <w:proofErr w:type="spellEnd"/>
      <w:r w:rsidRPr="000434C8">
        <w:rPr>
          <w:rFonts w:ascii="Arial" w:hAnsi="Arial" w:cs="Arial"/>
          <w:color w:val="000000"/>
        </w:rPr>
        <w:t xml:space="preserve"> materials in Lake </w:t>
      </w:r>
      <w:proofErr w:type="spellStart"/>
      <w:r w:rsidRPr="000434C8">
        <w:rPr>
          <w:rFonts w:ascii="Arial" w:hAnsi="Arial" w:cs="Arial"/>
          <w:color w:val="000000"/>
        </w:rPr>
        <w:t>Wingra</w:t>
      </w:r>
      <w:proofErr w:type="spellEnd"/>
      <w:r w:rsidRPr="000434C8">
        <w:rPr>
          <w:rFonts w:ascii="Arial" w:hAnsi="Arial" w:cs="Arial"/>
          <w:color w:val="000000"/>
        </w:rPr>
        <w:t xml:space="preserve">, Wisconsin, USA Arch. </w:t>
      </w:r>
      <w:proofErr w:type="spellStart"/>
      <w:r w:rsidRPr="000434C8">
        <w:rPr>
          <w:rFonts w:ascii="Arial" w:hAnsi="Arial" w:cs="Arial"/>
          <w:color w:val="000000"/>
        </w:rPr>
        <w:t>Hydrobiol</w:t>
      </w:r>
      <w:proofErr w:type="spellEnd"/>
      <w:r w:rsidRPr="000434C8">
        <w:rPr>
          <w:rFonts w:ascii="Arial" w:hAnsi="Arial" w:cs="Arial"/>
          <w:color w:val="000000"/>
        </w:rPr>
        <w:t>. Suppl. 57: 221-250.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10.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and A.S. Perry. 1980. Fate of parathion in a fish-pond ecosystem and its impact on food-chain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434C8">
        <w:rPr>
          <w:rFonts w:ascii="Arial" w:hAnsi="Arial" w:cs="Arial"/>
          <w:color w:val="000000"/>
        </w:rPr>
        <w:t>organisms</w:t>
      </w:r>
      <w:proofErr w:type="gramEnd"/>
      <w:r w:rsidRPr="000434C8">
        <w:rPr>
          <w:rFonts w:ascii="Arial" w:hAnsi="Arial" w:cs="Arial"/>
          <w:color w:val="000000"/>
        </w:rPr>
        <w:t xml:space="preserve">. Agrochemical residue-biota interactions in soil and aquatic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ecosytems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1980: 125-151.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11.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and I. </w:t>
      </w:r>
      <w:proofErr w:type="spellStart"/>
      <w:r w:rsidRPr="000434C8">
        <w:rPr>
          <w:rFonts w:ascii="Arial" w:hAnsi="Arial" w:cs="Arial"/>
          <w:color w:val="000000"/>
        </w:rPr>
        <w:t>Sidis</w:t>
      </w:r>
      <w:proofErr w:type="spellEnd"/>
      <w:r w:rsidRPr="000434C8">
        <w:rPr>
          <w:rFonts w:ascii="Arial" w:hAnsi="Arial" w:cs="Arial"/>
          <w:color w:val="000000"/>
        </w:rPr>
        <w:t xml:space="preserve">. 1982. Lung disorder as a possible explanation for the non-swimming behavior observed in aquatic turtles. </w:t>
      </w:r>
      <w:proofErr w:type="spellStart"/>
      <w:r w:rsidRPr="000434C8">
        <w:rPr>
          <w:rFonts w:ascii="Arial" w:hAnsi="Arial" w:cs="Arial"/>
          <w:color w:val="000000"/>
        </w:rPr>
        <w:t>Copeia</w:t>
      </w:r>
      <w:proofErr w:type="spellEnd"/>
      <w:r w:rsidRPr="000434C8">
        <w:rPr>
          <w:rFonts w:ascii="Arial" w:hAnsi="Arial" w:cs="Arial"/>
          <w:color w:val="000000"/>
        </w:rPr>
        <w:t>, 1982: 200-201.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12. </w:t>
      </w:r>
      <w:proofErr w:type="spellStart"/>
      <w:r w:rsidRPr="000434C8">
        <w:rPr>
          <w:rFonts w:ascii="Arial" w:hAnsi="Arial" w:cs="Arial"/>
          <w:color w:val="000000"/>
        </w:rPr>
        <w:t>Yawetz</w:t>
      </w:r>
      <w:proofErr w:type="spellEnd"/>
      <w:r w:rsidRPr="000434C8">
        <w:rPr>
          <w:rFonts w:ascii="Arial" w:hAnsi="Arial" w:cs="Arial"/>
          <w:color w:val="000000"/>
        </w:rPr>
        <w:t xml:space="preserve">, A., I. </w:t>
      </w:r>
      <w:proofErr w:type="spellStart"/>
      <w:r w:rsidRPr="000434C8">
        <w:rPr>
          <w:rFonts w:ascii="Arial" w:hAnsi="Arial" w:cs="Arial"/>
          <w:color w:val="000000"/>
        </w:rPr>
        <w:t>Sidis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1983. Metabolism of parathion and brain cholinesterase inhibition in </w:t>
      </w:r>
      <w:proofErr w:type="spellStart"/>
      <w:r w:rsidRPr="000434C8">
        <w:rPr>
          <w:rFonts w:ascii="Arial" w:hAnsi="Arial" w:cs="Arial"/>
          <w:color w:val="000000"/>
        </w:rPr>
        <w:t>Aroclor</w:t>
      </w:r>
      <w:proofErr w:type="spellEnd"/>
      <w:r w:rsidRPr="000434C8">
        <w:rPr>
          <w:rFonts w:ascii="Arial" w:hAnsi="Arial" w:cs="Arial"/>
          <w:color w:val="000000"/>
        </w:rPr>
        <w:t xml:space="preserve"> 1245-treated and untreated Caspian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Emydidae</w:t>
      </w:r>
      <w:proofErr w:type="spellEnd"/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Chelonia</w:t>
      </w:r>
      <w:proofErr w:type="spellEnd"/>
      <w:r w:rsidRPr="000434C8">
        <w:rPr>
          <w:rFonts w:ascii="Arial" w:hAnsi="Arial" w:cs="Arial"/>
          <w:color w:val="000000"/>
        </w:rPr>
        <w:t xml:space="preserve">) in comparison with two species of wild birds. Comp. </w:t>
      </w:r>
      <w:proofErr w:type="spellStart"/>
      <w:r w:rsidRPr="000434C8">
        <w:rPr>
          <w:rFonts w:ascii="Arial" w:hAnsi="Arial" w:cs="Arial"/>
          <w:color w:val="000000"/>
        </w:rPr>
        <w:t>Biochem</w:t>
      </w:r>
      <w:proofErr w:type="spellEnd"/>
      <w:r w:rsidRPr="000434C8">
        <w:rPr>
          <w:rFonts w:ascii="Arial" w:hAnsi="Arial" w:cs="Arial"/>
          <w:color w:val="000000"/>
        </w:rPr>
        <w:t>. Physiol. 75C: 377-382.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13.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I. Sidis.1983. Does non-swimming population of the </w:t>
      </w:r>
      <w:proofErr w:type="spellStart"/>
      <w:r w:rsidRPr="000434C8">
        <w:rPr>
          <w:rFonts w:ascii="Arial" w:hAnsi="Arial" w:cs="Arial"/>
          <w:color w:val="000000"/>
        </w:rPr>
        <w:t>caspian</w:t>
      </w:r>
      <w:proofErr w:type="spellEnd"/>
      <w:r w:rsidRPr="000434C8">
        <w:rPr>
          <w:rFonts w:ascii="Arial" w:hAnsi="Arial" w:cs="Arial"/>
          <w:color w:val="000000"/>
        </w:rPr>
        <w:t xml:space="preserve"> terrapin exist in Iraq? </w:t>
      </w:r>
      <w:proofErr w:type="spellStart"/>
      <w:r w:rsidRPr="000434C8">
        <w:rPr>
          <w:rFonts w:ascii="Arial" w:hAnsi="Arial" w:cs="Arial"/>
          <w:color w:val="000000"/>
        </w:rPr>
        <w:t>Copeia</w:t>
      </w:r>
      <w:proofErr w:type="spellEnd"/>
      <w:r w:rsidRPr="000434C8">
        <w:rPr>
          <w:rFonts w:ascii="Arial" w:hAnsi="Arial" w:cs="Arial"/>
          <w:color w:val="000000"/>
        </w:rPr>
        <w:t xml:space="preserve"> 1983: 573-574,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lastRenderedPageBreak/>
        <w:br/>
        <w:t>14. Perry, A.S.,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Y. </w:t>
      </w:r>
      <w:proofErr w:type="spellStart"/>
      <w:r w:rsidRPr="000434C8">
        <w:rPr>
          <w:rFonts w:ascii="Arial" w:hAnsi="Arial" w:cs="Arial"/>
          <w:color w:val="000000"/>
        </w:rPr>
        <w:t>Mozel</w:t>
      </w:r>
      <w:proofErr w:type="spellEnd"/>
      <w:r w:rsidRPr="000434C8">
        <w:rPr>
          <w:rFonts w:ascii="Arial" w:hAnsi="Arial" w:cs="Arial"/>
          <w:color w:val="000000"/>
        </w:rPr>
        <w:t xml:space="preserve">. 1983. Pesticide residue in fish and aquatic invertebrates Arch. </w:t>
      </w:r>
      <w:proofErr w:type="spellStart"/>
      <w:r w:rsidRPr="000434C8">
        <w:rPr>
          <w:rFonts w:ascii="Arial" w:hAnsi="Arial" w:cs="Arial"/>
          <w:color w:val="000000"/>
        </w:rPr>
        <w:t>Toxicol</w:t>
      </w:r>
      <w:proofErr w:type="spellEnd"/>
      <w:r w:rsidRPr="000434C8">
        <w:rPr>
          <w:rFonts w:ascii="Arial" w:hAnsi="Arial" w:cs="Arial"/>
          <w:color w:val="000000"/>
        </w:rPr>
        <w:t>. Suppl., 6: 199-204.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15.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A.S. Perry and H. Halevy. 1983. The effect of repeated exposures to </w:t>
      </w:r>
      <w:proofErr w:type="spellStart"/>
      <w:r w:rsidRPr="000434C8">
        <w:rPr>
          <w:rFonts w:ascii="Arial" w:hAnsi="Arial" w:cs="Arial"/>
          <w:color w:val="000000"/>
        </w:rPr>
        <w:t>sublethal</w:t>
      </w:r>
      <w:proofErr w:type="spellEnd"/>
      <w:r w:rsidRPr="000434C8">
        <w:rPr>
          <w:rFonts w:ascii="Arial" w:hAnsi="Arial" w:cs="Arial"/>
          <w:color w:val="000000"/>
        </w:rPr>
        <w:t xml:space="preserve"> levels of parathion on the survival, growth, reproduction and biomass production of three species of fish in a eutrophic fish pond.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Devel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Ecol. Environ. Qual., 2: 399-407.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16.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and I. Sidis.1983. </w:t>
      </w:r>
      <w:proofErr w:type="gramStart"/>
      <w:r w:rsidRPr="000434C8">
        <w:rPr>
          <w:rFonts w:ascii="Arial" w:hAnsi="Arial" w:cs="Arial"/>
          <w:color w:val="000000"/>
        </w:rPr>
        <w:t>The distribution and nature of the habitat of the Caspian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Testudines</w:t>
      </w:r>
      <w:proofErr w:type="spellEnd"/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Emydidae</w:t>
      </w:r>
      <w:proofErr w:type="spellEnd"/>
      <w:r w:rsidRPr="000434C8">
        <w:rPr>
          <w:rFonts w:ascii="Arial" w:hAnsi="Arial" w:cs="Arial"/>
          <w:color w:val="000000"/>
        </w:rPr>
        <w:t>).</w:t>
      </w:r>
      <w:proofErr w:type="gramEnd"/>
      <w:r w:rsidRPr="000434C8">
        <w:rPr>
          <w:rFonts w:ascii="Arial" w:hAnsi="Arial" w:cs="Arial"/>
          <w:color w:val="000000"/>
        </w:rPr>
        <w:t xml:space="preserve"> Israel. Isr. J. Zool., 32: 91-102.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17. </w:t>
      </w:r>
      <w:proofErr w:type="spellStart"/>
      <w:r w:rsidRPr="000434C8">
        <w:rPr>
          <w:rFonts w:ascii="Arial" w:hAnsi="Arial" w:cs="Arial"/>
          <w:color w:val="000000"/>
        </w:rPr>
        <w:t>Sneh</w:t>
      </w:r>
      <w:proofErr w:type="spellEnd"/>
      <w:r w:rsidRPr="000434C8">
        <w:rPr>
          <w:rFonts w:ascii="Arial" w:hAnsi="Arial" w:cs="Arial"/>
          <w:color w:val="000000"/>
        </w:rPr>
        <w:t>, B., S. Gross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1983. Biological control of </w:t>
      </w:r>
      <w:proofErr w:type="spellStart"/>
      <w:r w:rsidRPr="000434C8">
        <w:rPr>
          <w:rFonts w:ascii="Arial" w:hAnsi="Arial" w:cs="Arial"/>
          <w:color w:val="000000"/>
        </w:rPr>
        <w:t>Spodoptera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littoralis</w:t>
      </w:r>
      <w:proofErr w:type="spellEnd"/>
      <w:r w:rsidRPr="000434C8">
        <w:rPr>
          <w:rFonts w:ascii="Arial" w:hAnsi="Arial" w:cs="Arial"/>
          <w:color w:val="000000"/>
        </w:rPr>
        <w:t xml:space="preserve"> (</w:t>
      </w:r>
      <w:proofErr w:type="spellStart"/>
      <w:r w:rsidRPr="000434C8">
        <w:rPr>
          <w:rFonts w:ascii="Arial" w:hAnsi="Arial" w:cs="Arial"/>
          <w:color w:val="000000"/>
        </w:rPr>
        <w:t>Boised</w:t>
      </w:r>
      <w:proofErr w:type="spellEnd"/>
      <w:r w:rsidRPr="000434C8">
        <w:rPr>
          <w:rFonts w:ascii="Arial" w:hAnsi="Arial" w:cs="Arial"/>
          <w:color w:val="000000"/>
        </w:rPr>
        <w:t xml:space="preserve">)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Lep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Noctui</w:t>
      </w:r>
      <w:proofErr w:type="spellEnd"/>
      <w:r w:rsidRPr="000434C8">
        <w:rPr>
          <w:rFonts w:ascii="Arial" w:hAnsi="Arial" w:cs="Arial"/>
          <w:color w:val="000000"/>
        </w:rPr>
        <w:t xml:space="preserve"> by </w:t>
      </w:r>
      <w:proofErr w:type="spellStart"/>
      <w:r w:rsidRPr="000434C8">
        <w:rPr>
          <w:rFonts w:ascii="Arial" w:hAnsi="Arial" w:cs="Arial"/>
          <w:color w:val="000000"/>
        </w:rPr>
        <w:t>Bacilluys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thuringiensis</w:t>
      </w:r>
      <w:proofErr w:type="spellEnd"/>
      <w:r w:rsidRPr="000434C8">
        <w:rPr>
          <w:rFonts w:ascii="Arial" w:hAnsi="Arial" w:cs="Arial"/>
          <w:color w:val="000000"/>
        </w:rPr>
        <w:t xml:space="preserve"> subsp. </w:t>
      </w:r>
      <w:proofErr w:type="spellStart"/>
      <w:r w:rsidRPr="000434C8">
        <w:rPr>
          <w:rFonts w:ascii="Arial" w:hAnsi="Arial" w:cs="Arial"/>
          <w:color w:val="000000"/>
        </w:rPr>
        <w:t>entomocidus</w:t>
      </w:r>
      <w:proofErr w:type="spellEnd"/>
      <w:r w:rsidRPr="000434C8">
        <w:rPr>
          <w:rFonts w:ascii="Arial" w:hAnsi="Arial" w:cs="Arial"/>
          <w:color w:val="000000"/>
        </w:rPr>
        <w:t xml:space="preserve"> and </w:t>
      </w:r>
      <w:proofErr w:type="spellStart"/>
      <w:r w:rsidRPr="000434C8">
        <w:rPr>
          <w:rFonts w:ascii="Arial" w:hAnsi="Arial" w:cs="Arial"/>
          <w:color w:val="000000"/>
        </w:rPr>
        <w:t>Bracon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hebetors</w:t>
      </w:r>
      <w:proofErr w:type="spellEnd"/>
      <w:r w:rsidRPr="000434C8">
        <w:rPr>
          <w:rFonts w:ascii="Arial" w:hAnsi="Arial" w:cs="Arial"/>
          <w:color w:val="000000"/>
        </w:rPr>
        <w:t xml:space="preserve"> (</w:t>
      </w:r>
      <w:proofErr w:type="spellStart"/>
      <w:r w:rsidRPr="000434C8">
        <w:rPr>
          <w:rFonts w:ascii="Arial" w:hAnsi="Arial" w:cs="Arial"/>
          <w:color w:val="000000"/>
        </w:rPr>
        <w:t>Hym</w:t>
      </w:r>
      <w:proofErr w:type="spellEnd"/>
      <w:r w:rsidRPr="000434C8">
        <w:rPr>
          <w:rFonts w:ascii="Arial" w:hAnsi="Arial" w:cs="Arial"/>
          <w:color w:val="000000"/>
        </w:rPr>
        <w:t xml:space="preserve">., </w:t>
      </w:r>
      <w:proofErr w:type="spellStart"/>
      <w:r w:rsidRPr="000434C8">
        <w:rPr>
          <w:rFonts w:ascii="Arial" w:hAnsi="Arial" w:cs="Arial"/>
          <w:color w:val="000000"/>
        </w:rPr>
        <w:t>Braconidae</w:t>
      </w:r>
      <w:proofErr w:type="spellEnd"/>
      <w:r w:rsidRPr="000434C8">
        <w:rPr>
          <w:rFonts w:ascii="Arial" w:hAnsi="Arial" w:cs="Arial"/>
          <w:color w:val="000000"/>
        </w:rPr>
        <w:t xml:space="preserve">). Z. </w:t>
      </w:r>
      <w:proofErr w:type="spellStart"/>
      <w:r w:rsidRPr="000434C8">
        <w:rPr>
          <w:rFonts w:ascii="Arial" w:hAnsi="Arial" w:cs="Arial"/>
          <w:color w:val="000000"/>
        </w:rPr>
        <w:t>Angew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Entomol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96:408-412.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1983. </w:t>
      </w:r>
      <w:proofErr w:type="gramStart"/>
      <w:r w:rsidRPr="000434C8">
        <w:rPr>
          <w:rFonts w:ascii="Arial" w:hAnsi="Arial" w:cs="Arial"/>
          <w:color w:val="000000"/>
        </w:rPr>
        <w:t xml:space="preserve">Aquatic </w:t>
      </w:r>
      <w:proofErr w:type="spellStart"/>
      <w:r w:rsidRPr="000434C8">
        <w:rPr>
          <w:rFonts w:ascii="Arial" w:hAnsi="Arial" w:cs="Arial"/>
          <w:color w:val="000000"/>
        </w:rPr>
        <w:t>Chelonia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In: L. </w:t>
      </w:r>
      <w:proofErr w:type="spellStart"/>
      <w:r w:rsidRPr="000434C8">
        <w:rPr>
          <w:rFonts w:ascii="Arial" w:hAnsi="Arial" w:cs="Arial"/>
          <w:color w:val="000000"/>
        </w:rPr>
        <w:t>Fishelson</w:t>
      </w:r>
      <w:proofErr w:type="spellEnd"/>
      <w:r w:rsidRPr="000434C8">
        <w:rPr>
          <w:rFonts w:ascii="Arial" w:hAnsi="Arial" w:cs="Arial"/>
          <w:color w:val="000000"/>
        </w:rPr>
        <w:t xml:space="preserve"> (Ed.), Plants and Animals of the Land of Israel, </w:t>
      </w:r>
      <w:proofErr w:type="gramStart"/>
      <w:r w:rsidRPr="000434C8">
        <w:rPr>
          <w:rFonts w:ascii="Arial" w:hAnsi="Arial" w:cs="Arial"/>
          <w:color w:val="000000"/>
        </w:rPr>
        <w:t>An</w:t>
      </w:r>
      <w:proofErr w:type="gramEnd"/>
      <w:r w:rsidRPr="000434C8">
        <w:rPr>
          <w:rFonts w:ascii="Arial" w:hAnsi="Arial" w:cs="Arial"/>
          <w:color w:val="000000"/>
        </w:rPr>
        <w:t xml:space="preserve"> Illustrated Encyclopedia. </w:t>
      </w:r>
      <w:proofErr w:type="gramStart"/>
      <w:r w:rsidRPr="000434C8">
        <w:rPr>
          <w:rFonts w:ascii="Arial" w:hAnsi="Arial" w:cs="Arial"/>
          <w:color w:val="000000"/>
        </w:rPr>
        <w:t>Ministry of Defense Pub.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and</w:t>
      </w:r>
      <w:proofErr w:type="gramEnd"/>
      <w:r w:rsidRPr="000434C8">
        <w:rPr>
          <w:rFonts w:ascii="Arial" w:hAnsi="Arial" w:cs="Arial"/>
          <w:color w:val="000000"/>
        </w:rPr>
        <w:t xml:space="preserve"> the Society for the Protection of Nature in Israel, Vol. 4 Aquatic Life, pp. 262-263. </w:t>
      </w:r>
      <w:proofErr w:type="gramStart"/>
      <w:r w:rsidRPr="000434C8">
        <w:rPr>
          <w:rFonts w:ascii="Arial" w:hAnsi="Arial" w:cs="Arial"/>
          <w:color w:val="000000"/>
        </w:rPr>
        <w:t>(In Hebrew).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19.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1983. </w:t>
      </w:r>
      <w:proofErr w:type="gramStart"/>
      <w:r w:rsidRPr="000434C8">
        <w:rPr>
          <w:rFonts w:ascii="Arial" w:hAnsi="Arial" w:cs="Arial"/>
          <w:color w:val="000000"/>
        </w:rPr>
        <w:t>The biota of the coastal streams of Israel.</w:t>
      </w:r>
      <w:proofErr w:type="gramEnd"/>
      <w:r w:rsidRPr="000434C8">
        <w:rPr>
          <w:rFonts w:ascii="Arial" w:hAnsi="Arial" w:cs="Arial"/>
          <w:color w:val="000000"/>
        </w:rPr>
        <w:t xml:space="preserve"> In: L. </w:t>
      </w:r>
      <w:proofErr w:type="spellStart"/>
      <w:r w:rsidRPr="000434C8">
        <w:rPr>
          <w:rFonts w:ascii="Arial" w:hAnsi="Arial" w:cs="Arial"/>
          <w:color w:val="000000"/>
        </w:rPr>
        <w:t>Fishelson</w:t>
      </w:r>
      <w:proofErr w:type="spellEnd"/>
      <w:r w:rsidRPr="000434C8">
        <w:rPr>
          <w:rFonts w:ascii="Arial" w:hAnsi="Arial" w:cs="Arial"/>
          <w:color w:val="000000"/>
        </w:rPr>
        <w:t xml:space="preserve"> (Ed.), Plants and Animals of the Land of Israel, </w:t>
      </w:r>
      <w:proofErr w:type="gramStart"/>
      <w:r w:rsidRPr="000434C8">
        <w:rPr>
          <w:rFonts w:ascii="Arial" w:hAnsi="Arial" w:cs="Arial"/>
          <w:color w:val="000000"/>
        </w:rPr>
        <w:t>An</w:t>
      </w:r>
      <w:proofErr w:type="gramEnd"/>
      <w:r w:rsidRPr="000434C8">
        <w:rPr>
          <w:rFonts w:ascii="Arial" w:hAnsi="Arial" w:cs="Arial"/>
          <w:color w:val="000000"/>
        </w:rPr>
        <w:t xml:space="preserve"> Illustrated Encyclopedia. </w:t>
      </w:r>
      <w:proofErr w:type="gramStart"/>
      <w:r w:rsidRPr="000434C8">
        <w:rPr>
          <w:rFonts w:ascii="Arial" w:hAnsi="Arial" w:cs="Arial"/>
          <w:color w:val="000000"/>
        </w:rPr>
        <w:t>Ministry of Defense Pub.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and</w:t>
      </w:r>
      <w:proofErr w:type="gramEnd"/>
      <w:r w:rsidRPr="000434C8">
        <w:rPr>
          <w:rFonts w:ascii="Arial" w:hAnsi="Arial" w:cs="Arial"/>
          <w:color w:val="000000"/>
        </w:rPr>
        <w:t xml:space="preserve"> the Society for the Protection of Nature in Israel, Vol. 4, pp. 291-293. </w:t>
      </w:r>
      <w:proofErr w:type="gramStart"/>
      <w:r w:rsidRPr="000434C8">
        <w:rPr>
          <w:rFonts w:ascii="Arial" w:hAnsi="Arial" w:cs="Arial"/>
          <w:color w:val="000000"/>
        </w:rPr>
        <w:t>(In Hebrew).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20.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1983. </w:t>
      </w:r>
      <w:proofErr w:type="gramStart"/>
      <w:r w:rsidRPr="000434C8">
        <w:rPr>
          <w:rFonts w:ascii="Arial" w:hAnsi="Arial" w:cs="Arial"/>
          <w:color w:val="000000"/>
        </w:rPr>
        <w:t>The biota of temporary water bodies.</w:t>
      </w:r>
      <w:proofErr w:type="gramEnd"/>
      <w:r w:rsidRPr="000434C8">
        <w:rPr>
          <w:rFonts w:ascii="Arial" w:hAnsi="Arial" w:cs="Arial"/>
          <w:color w:val="000000"/>
        </w:rPr>
        <w:t xml:space="preserve"> In: L. </w:t>
      </w:r>
      <w:proofErr w:type="spellStart"/>
      <w:r w:rsidRPr="000434C8">
        <w:rPr>
          <w:rFonts w:ascii="Arial" w:hAnsi="Arial" w:cs="Arial"/>
          <w:color w:val="000000"/>
        </w:rPr>
        <w:t>Fishelson</w:t>
      </w:r>
      <w:proofErr w:type="spellEnd"/>
      <w:r w:rsidRPr="000434C8">
        <w:rPr>
          <w:rFonts w:ascii="Arial" w:hAnsi="Arial" w:cs="Arial"/>
          <w:color w:val="000000"/>
        </w:rPr>
        <w:t xml:space="preserve"> (Ed.), Plants and Animals of the Land of Israel, </w:t>
      </w:r>
      <w:proofErr w:type="gramStart"/>
      <w:r w:rsidRPr="000434C8">
        <w:rPr>
          <w:rFonts w:ascii="Arial" w:hAnsi="Arial" w:cs="Arial"/>
          <w:color w:val="000000"/>
        </w:rPr>
        <w:t>An</w:t>
      </w:r>
      <w:proofErr w:type="gramEnd"/>
      <w:r w:rsidRPr="000434C8">
        <w:rPr>
          <w:rFonts w:ascii="Arial" w:hAnsi="Arial" w:cs="Arial"/>
          <w:color w:val="000000"/>
        </w:rPr>
        <w:t xml:space="preserve"> Illustrated Encyclopedia. </w:t>
      </w:r>
      <w:proofErr w:type="gramStart"/>
      <w:r w:rsidRPr="000434C8">
        <w:rPr>
          <w:rFonts w:ascii="Arial" w:hAnsi="Arial" w:cs="Arial"/>
          <w:color w:val="000000"/>
        </w:rPr>
        <w:t>Ministry of Defense Pub.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and</w:t>
      </w:r>
      <w:proofErr w:type="gramEnd"/>
      <w:r w:rsidRPr="000434C8">
        <w:rPr>
          <w:rFonts w:ascii="Arial" w:hAnsi="Arial" w:cs="Arial"/>
          <w:color w:val="000000"/>
        </w:rPr>
        <w:t xml:space="preserve"> the Society for the Protection of Nature in Israel, Vol. 4 Aquatic Life, pp. 293-297. </w:t>
      </w:r>
      <w:proofErr w:type="gramStart"/>
      <w:r w:rsidRPr="000434C8">
        <w:rPr>
          <w:rFonts w:ascii="Arial" w:hAnsi="Arial" w:cs="Arial"/>
          <w:color w:val="000000"/>
        </w:rPr>
        <w:t>(In Hebrew).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21.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>. and I. Sidis.1984. Polluted water bodies, the main habitat of the Caspian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 xml:space="preserve">) in Israel. </w:t>
      </w:r>
      <w:proofErr w:type="spellStart"/>
      <w:r w:rsidRPr="000434C8">
        <w:rPr>
          <w:rFonts w:ascii="Arial" w:hAnsi="Arial" w:cs="Arial"/>
          <w:color w:val="000000"/>
        </w:rPr>
        <w:t>Copeia</w:t>
      </w:r>
      <w:proofErr w:type="spellEnd"/>
      <w:r w:rsidRPr="000434C8">
        <w:rPr>
          <w:rFonts w:ascii="Arial" w:hAnsi="Arial" w:cs="Arial"/>
          <w:color w:val="000000"/>
        </w:rPr>
        <w:t xml:space="preserve"> 1984: 216-219.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22.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A.S. Perry. 1985. Use of </w:t>
      </w:r>
      <w:proofErr w:type="spellStart"/>
      <w:r w:rsidRPr="000434C8">
        <w:rPr>
          <w:rFonts w:ascii="Arial" w:hAnsi="Arial" w:cs="Arial"/>
          <w:color w:val="000000"/>
        </w:rPr>
        <w:t>limnocorrals</w:t>
      </w:r>
      <w:proofErr w:type="spellEnd"/>
      <w:r w:rsidRPr="000434C8">
        <w:rPr>
          <w:rFonts w:ascii="Arial" w:hAnsi="Arial" w:cs="Arial"/>
          <w:color w:val="000000"/>
        </w:rPr>
        <w:t xml:space="preserve"> for pesticide toxicity studies: effect on zooplankton composition and dynamics.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Verh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Internat.</w:t>
      </w:r>
      <w:proofErr w:type="spellEnd"/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Verein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22: 2432-2436.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23.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I. Sidis.1985. </w:t>
      </w:r>
      <w:proofErr w:type="gramStart"/>
      <w:r w:rsidRPr="000434C8">
        <w:rPr>
          <w:rFonts w:ascii="Arial" w:hAnsi="Arial" w:cs="Arial"/>
          <w:color w:val="000000"/>
        </w:rPr>
        <w:t>Sexual activity in the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>) in Israel in relation to the testicular cycle and climatic factors.</w:t>
      </w:r>
      <w:proofErr w:type="gramEnd"/>
      <w:r w:rsidRPr="000434C8">
        <w:rPr>
          <w:rFonts w:ascii="Arial" w:hAnsi="Arial" w:cs="Arial"/>
          <w:color w:val="000000"/>
        </w:rPr>
        <w:t xml:space="preserve"> J. Herpetology, 19: 254-260.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24. </w:t>
      </w:r>
      <w:proofErr w:type="spellStart"/>
      <w:r w:rsidRPr="000434C8">
        <w:rPr>
          <w:rFonts w:ascii="Arial" w:hAnsi="Arial" w:cs="Arial"/>
          <w:color w:val="000000"/>
        </w:rPr>
        <w:t>Sidis</w:t>
      </w:r>
      <w:proofErr w:type="spellEnd"/>
      <w:r w:rsidRPr="000434C8">
        <w:rPr>
          <w:rFonts w:ascii="Arial" w:hAnsi="Arial" w:cs="Arial"/>
          <w:color w:val="000000"/>
        </w:rPr>
        <w:t>, I,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>.1985. Food habits of the Caspian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>) in unpolluted and polluted habitats in Israel. J. Herpetology, 19: 108-115.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25. Geffen, E., S.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1987. </w:t>
      </w:r>
      <w:proofErr w:type="gramStart"/>
      <w:r w:rsidRPr="000434C8">
        <w:rPr>
          <w:rFonts w:ascii="Arial" w:hAnsi="Arial" w:cs="Arial"/>
          <w:color w:val="000000"/>
        </w:rPr>
        <w:t>Contribution to the knowledge on the biology of the banded newt (</w:t>
      </w:r>
      <w:proofErr w:type="spellStart"/>
      <w:r w:rsidRPr="000434C8">
        <w:rPr>
          <w:rFonts w:ascii="Arial" w:hAnsi="Arial" w:cs="Arial"/>
          <w:color w:val="000000"/>
        </w:rPr>
        <w:t>Triturus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vittatus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vittatus</w:t>
      </w:r>
      <w:proofErr w:type="spellEnd"/>
      <w:r w:rsidRPr="000434C8">
        <w:rPr>
          <w:rFonts w:ascii="Arial" w:hAnsi="Arial" w:cs="Arial"/>
          <w:color w:val="000000"/>
        </w:rPr>
        <w:t xml:space="preserve">) in </w:t>
      </w:r>
      <w:proofErr w:type="spellStart"/>
      <w:r w:rsidRPr="000434C8">
        <w:rPr>
          <w:rFonts w:ascii="Arial" w:hAnsi="Arial" w:cs="Arial"/>
          <w:color w:val="000000"/>
        </w:rPr>
        <w:t>rainpools</w:t>
      </w:r>
      <w:proofErr w:type="spellEnd"/>
      <w:r w:rsidRPr="000434C8">
        <w:rPr>
          <w:rFonts w:ascii="Arial" w:hAnsi="Arial" w:cs="Arial"/>
          <w:color w:val="000000"/>
        </w:rPr>
        <w:t xml:space="preserve"> in Israel.</w:t>
      </w:r>
      <w:proofErr w:type="gramEnd"/>
      <w:r w:rsidRPr="000434C8">
        <w:rPr>
          <w:rFonts w:ascii="Arial" w:hAnsi="Arial" w:cs="Arial"/>
          <w:color w:val="000000"/>
        </w:rPr>
        <w:t xml:space="preserve"> Isr. J. Zool., 34: 213-223.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26. </w:t>
      </w:r>
      <w:proofErr w:type="spellStart"/>
      <w:r w:rsidRPr="000434C8">
        <w:rPr>
          <w:rFonts w:ascii="Arial" w:hAnsi="Arial" w:cs="Arial"/>
          <w:color w:val="000000"/>
        </w:rPr>
        <w:t>Sidis</w:t>
      </w:r>
      <w:proofErr w:type="spellEnd"/>
      <w:r w:rsidRPr="000434C8">
        <w:rPr>
          <w:rFonts w:ascii="Arial" w:hAnsi="Arial" w:cs="Arial"/>
          <w:color w:val="000000"/>
        </w:rPr>
        <w:t>, I.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1988. </w:t>
      </w:r>
      <w:proofErr w:type="gramStart"/>
      <w:r w:rsidRPr="000434C8">
        <w:rPr>
          <w:rFonts w:ascii="Arial" w:hAnsi="Arial" w:cs="Arial"/>
          <w:color w:val="000000"/>
        </w:rPr>
        <w:t xml:space="preserve">Sexual behavior of the </w:t>
      </w:r>
      <w:proofErr w:type="spellStart"/>
      <w:r w:rsidRPr="000434C8">
        <w:rPr>
          <w:rFonts w:ascii="Arial" w:hAnsi="Arial" w:cs="Arial"/>
          <w:color w:val="000000"/>
        </w:rPr>
        <w:t>caspian</w:t>
      </w:r>
      <w:proofErr w:type="spellEnd"/>
      <w:r w:rsidRPr="000434C8">
        <w:rPr>
          <w:rFonts w:ascii="Arial" w:hAnsi="Arial" w:cs="Arial"/>
          <w:color w:val="000000"/>
        </w:rPr>
        <w:t xml:space="preserve"> terrapin (</w:t>
      </w:r>
      <w:proofErr w:type="spellStart"/>
      <w:r w:rsidRPr="000434C8">
        <w:rPr>
          <w:rFonts w:ascii="Arial" w:hAnsi="Arial" w:cs="Arial"/>
          <w:color w:val="000000"/>
        </w:rPr>
        <w:t>Mauremys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caspica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rivulata</w:t>
      </w:r>
      <w:proofErr w:type="spellEnd"/>
      <w:r w:rsidRPr="000434C8">
        <w:rPr>
          <w:rFonts w:ascii="Arial" w:hAnsi="Arial" w:cs="Arial"/>
          <w:color w:val="000000"/>
        </w:rPr>
        <w:t>).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Herp.Rev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19: 7-8.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27.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M.J. </w:t>
      </w:r>
      <w:proofErr w:type="spellStart"/>
      <w:r w:rsidRPr="000434C8">
        <w:rPr>
          <w:rFonts w:ascii="Arial" w:hAnsi="Arial" w:cs="Arial"/>
          <w:color w:val="000000"/>
        </w:rPr>
        <w:t>Krysztof</w:t>
      </w:r>
      <w:proofErr w:type="spellEnd"/>
      <w:r w:rsidRPr="000434C8">
        <w:rPr>
          <w:rFonts w:ascii="Arial" w:hAnsi="Arial" w:cs="Arial"/>
          <w:color w:val="000000"/>
        </w:rPr>
        <w:t xml:space="preserve">, K.L. Dickson, T.F. </w:t>
      </w:r>
      <w:proofErr w:type="spellStart"/>
      <w:r w:rsidRPr="000434C8">
        <w:rPr>
          <w:rFonts w:ascii="Arial" w:hAnsi="Arial" w:cs="Arial"/>
          <w:color w:val="000000"/>
        </w:rPr>
        <w:t>Parkerton</w:t>
      </w:r>
      <w:proofErr w:type="spellEnd"/>
      <w:r w:rsidRPr="000434C8">
        <w:rPr>
          <w:rFonts w:ascii="Arial" w:hAnsi="Arial" w:cs="Arial"/>
          <w:color w:val="000000"/>
        </w:rPr>
        <w:t xml:space="preserve"> and S.A. Kaczmarek.1988. </w:t>
      </w:r>
      <w:proofErr w:type="gramStart"/>
      <w:r w:rsidRPr="000434C8">
        <w:rPr>
          <w:rFonts w:ascii="Arial" w:hAnsi="Arial" w:cs="Arial"/>
          <w:color w:val="000000"/>
        </w:rPr>
        <w:t xml:space="preserve">Protocol </w:t>
      </w:r>
      <w:r w:rsidRPr="000434C8">
        <w:rPr>
          <w:rFonts w:ascii="Arial" w:hAnsi="Arial" w:cs="Arial"/>
          <w:color w:val="000000"/>
        </w:rPr>
        <w:lastRenderedPageBreak/>
        <w:t>for the identification of toxic fractions in industrial wastewater effluents.</w:t>
      </w:r>
      <w:proofErr w:type="gramEnd"/>
      <w:r w:rsidRPr="000434C8">
        <w:rPr>
          <w:rFonts w:ascii="Arial" w:hAnsi="Arial" w:cs="Arial"/>
          <w:color w:val="000000"/>
        </w:rPr>
        <w:t xml:space="preserve"> In: W.J. Adams, G.A. Chapman and W.G. </w:t>
      </w:r>
      <w:proofErr w:type="spellStart"/>
      <w:r w:rsidRPr="000434C8">
        <w:rPr>
          <w:rFonts w:ascii="Arial" w:hAnsi="Arial" w:cs="Arial"/>
          <w:color w:val="000000"/>
        </w:rPr>
        <w:t>Landsis</w:t>
      </w:r>
      <w:proofErr w:type="spellEnd"/>
      <w:r w:rsidRPr="000434C8">
        <w:rPr>
          <w:rFonts w:ascii="Arial" w:hAnsi="Arial" w:cs="Arial"/>
          <w:color w:val="000000"/>
        </w:rPr>
        <w:t>, (Eds.). Aquatic Toxicology and Hazard Assessment, Vol. 10, ASTM STP 971, American Society for Testing and Materials, Philadelphia, pp. 204-215,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28. Jennings, J.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1989. </w:t>
      </w:r>
      <w:proofErr w:type="gramStart"/>
      <w:r w:rsidRPr="000434C8">
        <w:rPr>
          <w:rFonts w:ascii="Arial" w:hAnsi="Arial" w:cs="Arial"/>
          <w:color w:val="000000"/>
        </w:rPr>
        <w:t xml:space="preserve">Use of artificial substrate for evaluation of the effect of water pollution on </w:t>
      </w:r>
      <w:proofErr w:type="spellStart"/>
      <w:r w:rsidRPr="000434C8">
        <w:rPr>
          <w:rFonts w:ascii="Arial" w:hAnsi="Arial" w:cs="Arial"/>
          <w:color w:val="000000"/>
        </w:rPr>
        <w:t>macroinvetebrates</w:t>
      </w:r>
      <w:proofErr w:type="spellEnd"/>
      <w:r w:rsidRPr="000434C8">
        <w:rPr>
          <w:rFonts w:ascii="Arial" w:hAnsi="Arial" w:cs="Arial"/>
          <w:color w:val="000000"/>
        </w:rPr>
        <w:t xml:space="preserve"> in the </w:t>
      </w:r>
      <w:proofErr w:type="spellStart"/>
      <w:r w:rsidRPr="000434C8">
        <w:rPr>
          <w:rFonts w:ascii="Arial" w:hAnsi="Arial" w:cs="Arial"/>
          <w:color w:val="000000"/>
        </w:rPr>
        <w:t>Na'aman</w:t>
      </w:r>
      <w:proofErr w:type="spellEnd"/>
      <w:r w:rsidRPr="000434C8">
        <w:rPr>
          <w:rFonts w:ascii="Arial" w:hAnsi="Arial" w:cs="Arial"/>
          <w:color w:val="000000"/>
        </w:rPr>
        <w:t xml:space="preserve"> stream.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Environmental Quality and Ecosystem Stability, ISEEQS Pub., Israel.</w:t>
      </w:r>
      <w:proofErr w:type="gramEnd"/>
      <w:r w:rsidRPr="000434C8">
        <w:rPr>
          <w:rFonts w:ascii="Arial" w:hAnsi="Arial" w:cs="Arial"/>
          <w:color w:val="000000"/>
        </w:rPr>
        <w:t xml:space="preserve"> IV/B, p: 317-325.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29.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1989.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Water quality dynamics in the shallow littoral of </w:t>
        </w:r>
        <w:proofErr w:type="gram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lake</w:t>
        </w:r>
        <w:proofErr w:type="gram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Kinneret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. Environmental Quality and Ecosystem Stability,</w:t>
        </w:r>
      </w:hyperlink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ISEEQS Pub., IV/B, </w:t>
      </w:r>
      <w:proofErr w:type="gramStart"/>
      <w:r w:rsidRPr="000434C8">
        <w:rPr>
          <w:rFonts w:ascii="Arial" w:hAnsi="Arial" w:cs="Arial"/>
          <w:color w:val="000000"/>
        </w:rPr>
        <w:t>p</w:t>
      </w:r>
      <w:proofErr w:type="gramEnd"/>
      <w:r w:rsidRPr="000434C8">
        <w:rPr>
          <w:rFonts w:ascii="Arial" w:hAnsi="Arial" w:cs="Arial"/>
          <w:color w:val="000000"/>
        </w:rPr>
        <w:t>: 327-336,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30. Katz, D., </w:t>
      </w:r>
      <w:proofErr w:type="spellStart"/>
      <w:r w:rsidRPr="000434C8">
        <w:rPr>
          <w:rFonts w:ascii="Arial" w:hAnsi="Arial" w:cs="Arial"/>
          <w:color w:val="000000"/>
        </w:rPr>
        <w:t>Wachs</w:t>
      </w:r>
      <w:proofErr w:type="spellEnd"/>
      <w:r w:rsidRPr="000434C8">
        <w:rPr>
          <w:rFonts w:ascii="Arial" w:hAnsi="Arial" w:cs="Arial"/>
          <w:color w:val="000000"/>
        </w:rPr>
        <w:t>, A.,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Pletner</w:t>
      </w:r>
      <w:proofErr w:type="spellEnd"/>
      <w:r w:rsidRPr="000434C8">
        <w:rPr>
          <w:rFonts w:ascii="Arial" w:hAnsi="Arial" w:cs="Arial"/>
          <w:color w:val="000000"/>
        </w:rPr>
        <w:t xml:space="preserve">, S., </w:t>
      </w:r>
      <w:proofErr w:type="spellStart"/>
      <w:r w:rsidRPr="000434C8">
        <w:rPr>
          <w:rFonts w:ascii="Arial" w:hAnsi="Arial" w:cs="Arial"/>
          <w:color w:val="000000"/>
        </w:rPr>
        <w:t>Rosenstock</w:t>
      </w:r>
      <w:proofErr w:type="spellEnd"/>
      <w:r w:rsidRPr="000434C8">
        <w:rPr>
          <w:rFonts w:ascii="Arial" w:hAnsi="Arial" w:cs="Arial"/>
          <w:color w:val="000000"/>
        </w:rPr>
        <w:t xml:space="preserve">, I., and J. Sack.1989. </w:t>
      </w:r>
      <w:proofErr w:type="gramStart"/>
      <w:r w:rsidRPr="000434C8">
        <w:rPr>
          <w:rFonts w:ascii="Arial" w:hAnsi="Arial" w:cs="Arial"/>
          <w:color w:val="000000"/>
        </w:rPr>
        <w:t>Preliminary study on the efficiency of slow sand filtration for the treatment of surface water in Israel.</w:t>
      </w:r>
      <w:proofErr w:type="gramEnd"/>
      <w:r w:rsidRPr="000434C8">
        <w:rPr>
          <w:rFonts w:ascii="Arial" w:hAnsi="Arial" w:cs="Arial"/>
          <w:color w:val="000000"/>
        </w:rPr>
        <w:t xml:space="preserve"> Environmental Quality and Ecosystem Stability, ISEEQS Pub., IV/A, p: 419-427.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31. Touch, K.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1989. </w:t>
      </w:r>
      <w:proofErr w:type="gramStart"/>
      <w:r w:rsidRPr="000434C8">
        <w:rPr>
          <w:rFonts w:ascii="Arial" w:hAnsi="Arial" w:cs="Arial"/>
          <w:color w:val="000000"/>
        </w:rPr>
        <w:t>Effects of an upland impoundment on structural and functional properties of a small stream in a basaltic plateau (Golan Heights, Israel).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Regulated Rivers: Research &amp; Management, 3: 153-167.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32. </w:t>
      </w:r>
      <w:proofErr w:type="spellStart"/>
      <w:r w:rsidRPr="000434C8">
        <w:rPr>
          <w:rFonts w:ascii="Arial" w:hAnsi="Arial" w:cs="Arial"/>
          <w:color w:val="000000"/>
        </w:rPr>
        <w:t>Wajsbrot</w:t>
      </w:r>
      <w:proofErr w:type="spellEnd"/>
      <w:r w:rsidRPr="000434C8">
        <w:rPr>
          <w:rFonts w:ascii="Arial" w:hAnsi="Arial" w:cs="Arial"/>
          <w:color w:val="000000"/>
        </w:rPr>
        <w:t xml:space="preserve">, N., M.D. </w:t>
      </w:r>
      <w:proofErr w:type="spellStart"/>
      <w:r w:rsidRPr="000434C8">
        <w:rPr>
          <w:rFonts w:ascii="Arial" w:hAnsi="Arial" w:cs="Arial"/>
          <w:color w:val="000000"/>
        </w:rPr>
        <w:t>Krom</w:t>
      </w:r>
      <w:proofErr w:type="spellEnd"/>
      <w:r w:rsidRPr="000434C8">
        <w:rPr>
          <w:rFonts w:ascii="Arial" w:hAnsi="Arial" w:cs="Arial"/>
          <w:color w:val="000000"/>
        </w:rPr>
        <w:t>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T. Samocha.1989. Ammonia excretion of green tiger prawn </w:t>
      </w:r>
      <w:proofErr w:type="spellStart"/>
      <w:r w:rsidRPr="000434C8">
        <w:rPr>
          <w:rFonts w:ascii="Arial" w:hAnsi="Arial" w:cs="Arial"/>
          <w:color w:val="000000"/>
        </w:rPr>
        <w:t>Penaeus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semisulcatus</w:t>
      </w:r>
      <w:proofErr w:type="spellEnd"/>
      <w:r w:rsidRPr="000434C8">
        <w:rPr>
          <w:rFonts w:ascii="Arial" w:hAnsi="Arial" w:cs="Arial"/>
          <w:color w:val="000000"/>
        </w:rPr>
        <w:t xml:space="preserve"> as a possible limit on the biomass density in shrimp ponds. Isr. J. </w:t>
      </w:r>
      <w:proofErr w:type="spellStart"/>
      <w:r w:rsidRPr="000434C8">
        <w:rPr>
          <w:rFonts w:ascii="Arial" w:hAnsi="Arial" w:cs="Arial"/>
          <w:color w:val="000000"/>
        </w:rPr>
        <w:t>Aquacult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gramStart"/>
      <w:r w:rsidRPr="000434C8">
        <w:rPr>
          <w:rFonts w:ascii="Arial" w:hAnsi="Arial" w:cs="Arial"/>
          <w:color w:val="000000"/>
        </w:rPr>
        <w:t>(</w:t>
      </w:r>
      <w:proofErr w:type="spellStart"/>
      <w:r w:rsidRPr="000434C8">
        <w:rPr>
          <w:rFonts w:ascii="Arial" w:hAnsi="Arial" w:cs="Arial"/>
          <w:color w:val="000000"/>
        </w:rPr>
        <w:t>Bamidgeh</w:t>
      </w:r>
      <w:proofErr w:type="spellEnd"/>
      <w:r w:rsidRPr="000434C8">
        <w:rPr>
          <w:rFonts w:ascii="Arial" w:hAnsi="Arial" w:cs="Arial"/>
          <w:color w:val="000000"/>
        </w:rPr>
        <w:t>), 41: 159-164.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33.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1989.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Trichoptera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In: J. </w:t>
      </w:r>
      <w:proofErr w:type="spellStart"/>
      <w:r w:rsidRPr="000434C8">
        <w:rPr>
          <w:rFonts w:ascii="Arial" w:hAnsi="Arial" w:cs="Arial"/>
          <w:color w:val="000000"/>
        </w:rPr>
        <w:t>Kugler</w:t>
      </w:r>
      <w:proofErr w:type="spellEnd"/>
      <w:r w:rsidRPr="000434C8">
        <w:rPr>
          <w:rFonts w:ascii="Arial" w:hAnsi="Arial" w:cs="Arial"/>
          <w:color w:val="000000"/>
        </w:rPr>
        <w:t xml:space="preserve"> (ed.), Plants and Animals of the Land of Israel, </w:t>
      </w:r>
      <w:proofErr w:type="gramStart"/>
      <w:r w:rsidRPr="000434C8">
        <w:rPr>
          <w:rFonts w:ascii="Arial" w:hAnsi="Arial" w:cs="Arial"/>
          <w:color w:val="000000"/>
        </w:rPr>
        <w:t>An</w:t>
      </w:r>
      <w:proofErr w:type="gramEnd"/>
      <w:r w:rsidRPr="000434C8">
        <w:rPr>
          <w:rFonts w:ascii="Arial" w:hAnsi="Arial" w:cs="Arial"/>
          <w:color w:val="000000"/>
        </w:rPr>
        <w:t xml:space="preserve"> Illustrated Encyclopedia. </w:t>
      </w:r>
      <w:proofErr w:type="gramStart"/>
      <w:r w:rsidRPr="000434C8">
        <w:rPr>
          <w:rFonts w:ascii="Arial" w:hAnsi="Arial" w:cs="Arial"/>
          <w:color w:val="000000"/>
        </w:rPr>
        <w:t>Ministry of Defense Pub.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and</w:t>
      </w:r>
      <w:proofErr w:type="gramEnd"/>
      <w:r w:rsidRPr="000434C8">
        <w:rPr>
          <w:rFonts w:ascii="Arial" w:hAnsi="Arial" w:cs="Arial"/>
          <w:color w:val="000000"/>
        </w:rPr>
        <w:t xml:space="preserve"> the Society for the Protection of Nature in Israel, Vol. 3 Insects, pp. 291-293, (In Hebrew).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34.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S.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. 1990. Effects of water level fluctuation on the structure and function of the littoral zone. In: M.M. </w:t>
      </w:r>
      <w:proofErr w:type="spellStart"/>
      <w:r w:rsidRPr="000434C8">
        <w:rPr>
          <w:rFonts w:ascii="Arial" w:hAnsi="Arial" w:cs="Arial"/>
          <w:color w:val="000000"/>
        </w:rPr>
        <w:t>Tilzer</w:t>
      </w:r>
      <w:proofErr w:type="spellEnd"/>
      <w:r w:rsidRPr="000434C8">
        <w:rPr>
          <w:rFonts w:ascii="Arial" w:hAnsi="Arial" w:cs="Arial"/>
          <w:color w:val="000000"/>
        </w:rPr>
        <w:t xml:space="preserve"> and C. </w:t>
      </w:r>
      <w:proofErr w:type="spellStart"/>
      <w:r w:rsidRPr="000434C8">
        <w:rPr>
          <w:rFonts w:ascii="Arial" w:hAnsi="Arial" w:cs="Arial"/>
          <w:color w:val="000000"/>
        </w:rPr>
        <w:t>Serruya</w:t>
      </w:r>
      <w:proofErr w:type="spellEnd"/>
      <w:r w:rsidRPr="000434C8">
        <w:rPr>
          <w:rFonts w:ascii="Arial" w:hAnsi="Arial" w:cs="Arial"/>
          <w:color w:val="000000"/>
        </w:rPr>
        <w:t xml:space="preserve"> (Eds.), Large lakes, Ecological Structure and Function. Springer-</w:t>
      </w:r>
      <w:proofErr w:type="spellStart"/>
      <w:r w:rsidRPr="000434C8">
        <w:rPr>
          <w:rFonts w:ascii="Arial" w:hAnsi="Arial" w:cs="Arial"/>
          <w:color w:val="000000"/>
        </w:rPr>
        <w:t>Verlag</w:t>
      </w:r>
      <w:proofErr w:type="spellEnd"/>
      <w:r w:rsidRPr="000434C8">
        <w:rPr>
          <w:rFonts w:ascii="Arial" w:hAnsi="Arial" w:cs="Arial"/>
          <w:color w:val="000000"/>
        </w:rPr>
        <w:t>, Berlin. pp. 156-171,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35. </w:t>
      </w:r>
      <w:proofErr w:type="spellStart"/>
      <w:r w:rsidRPr="000434C8">
        <w:rPr>
          <w:rFonts w:ascii="Arial" w:hAnsi="Arial" w:cs="Arial"/>
          <w:color w:val="000000"/>
        </w:rPr>
        <w:t>Nir</w:t>
      </w:r>
      <w:proofErr w:type="spellEnd"/>
      <w:r w:rsidRPr="000434C8">
        <w:rPr>
          <w:rFonts w:ascii="Arial" w:hAnsi="Arial" w:cs="Arial"/>
          <w:color w:val="000000"/>
        </w:rPr>
        <w:t>, R.,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and A.S. Perry. 1990. Cadmium uptake and toxicity to water hyacinth: effect of repeated exposures under controlled conditions. Bull. Environ.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Contam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Toxic.,</w:t>
      </w:r>
      <w:proofErr w:type="gramEnd"/>
      <w:r w:rsidRPr="000434C8">
        <w:rPr>
          <w:rFonts w:ascii="Arial" w:hAnsi="Arial" w:cs="Arial"/>
          <w:color w:val="000000"/>
        </w:rPr>
        <w:t xml:space="preserve"> 44: 149-157,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36. </w:t>
      </w:r>
      <w:proofErr w:type="spellStart"/>
      <w:r w:rsidRPr="000434C8">
        <w:rPr>
          <w:rFonts w:ascii="Arial" w:hAnsi="Arial" w:cs="Arial"/>
          <w:color w:val="000000"/>
        </w:rPr>
        <w:t>Wajsbrot</w:t>
      </w:r>
      <w:proofErr w:type="spellEnd"/>
      <w:r w:rsidRPr="000434C8">
        <w:rPr>
          <w:rFonts w:ascii="Arial" w:hAnsi="Arial" w:cs="Arial"/>
          <w:color w:val="000000"/>
        </w:rPr>
        <w:t>, N.,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M.D. </w:t>
      </w:r>
      <w:proofErr w:type="spellStart"/>
      <w:r w:rsidRPr="000434C8">
        <w:rPr>
          <w:rFonts w:ascii="Arial" w:hAnsi="Arial" w:cs="Arial"/>
          <w:color w:val="000000"/>
        </w:rPr>
        <w:t>Krom</w:t>
      </w:r>
      <w:proofErr w:type="spellEnd"/>
      <w:r w:rsidRPr="000434C8">
        <w:rPr>
          <w:rFonts w:ascii="Arial" w:hAnsi="Arial" w:cs="Arial"/>
          <w:color w:val="000000"/>
        </w:rPr>
        <w:t xml:space="preserve">. 1990. Effect of dissolved oxygen and the molt stage on the acute toxicity of ammonia to juvenile green tiger prawn </w:t>
      </w:r>
      <w:proofErr w:type="spellStart"/>
      <w:r w:rsidRPr="000434C8">
        <w:rPr>
          <w:rFonts w:ascii="Arial" w:hAnsi="Arial" w:cs="Arial"/>
          <w:color w:val="000000"/>
        </w:rPr>
        <w:t>Penaeus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semisulcatus</w:t>
      </w:r>
      <w:proofErr w:type="spellEnd"/>
      <w:r w:rsidRPr="000434C8">
        <w:rPr>
          <w:rFonts w:ascii="Arial" w:hAnsi="Arial" w:cs="Arial"/>
          <w:color w:val="000000"/>
        </w:rPr>
        <w:t xml:space="preserve">. Environ. </w:t>
      </w:r>
      <w:proofErr w:type="gramStart"/>
      <w:r w:rsidRPr="000434C8">
        <w:rPr>
          <w:rFonts w:ascii="Arial" w:hAnsi="Arial" w:cs="Arial"/>
          <w:color w:val="000000"/>
        </w:rPr>
        <w:t>Toxic.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&amp; Chemistry, 9: 497-504.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37. </w:t>
      </w:r>
      <w:proofErr w:type="spellStart"/>
      <w:r w:rsidRPr="000434C8">
        <w:rPr>
          <w:rFonts w:ascii="Arial" w:hAnsi="Arial" w:cs="Arial"/>
          <w:color w:val="000000"/>
        </w:rPr>
        <w:t>Wajsbrot</w:t>
      </w:r>
      <w:proofErr w:type="spellEnd"/>
      <w:r w:rsidRPr="000434C8">
        <w:rPr>
          <w:rFonts w:ascii="Arial" w:hAnsi="Arial" w:cs="Arial"/>
          <w:color w:val="000000"/>
        </w:rPr>
        <w:t>, N.,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M.D. </w:t>
      </w:r>
      <w:proofErr w:type="spellStart"/>
      <w:r w:rsidRPr="000434C8">
        <w:rPr>
          <w:rFonts w:ascii="Arial" w:hAnsi="Arial" w:cs="Arial"/>
          <w:color w:val="000000"/>
        </w:rPr>
        <w:t>Krom</w:t>
      </w:r>
      <w:proofErr w:type="spellEnd"/>
      <w:r w:rsidRPr="000434C8">
        <w:rPr>
          <w:rFonts w:ascii="Arial" w:hAnsi="Arial" w:cs="Arial"/>
          <w:color w:val="000000"/>
        </w:rPr>
        <w:t xml:space="preserve"> and D.M. Poper.1991. Acute toxicity of ammonia to juvenile gilthead </w:t>
      </w:r>
      <w:proofErr w:type="spellStart"/>
      <w:r w:rsidRPr="000434C8">
        <w:rPr>
          <w:rFonts w:ascii="Arial" w:hAnsi="Arial" w:cs="Arial"/>
          <w:color w:val="000000"/>
        </w:rPr>
        <w:t>seabream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Sparus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aurata</w:t>
      </w:r>
      <w:proofErr w:type="spellEnd"/>
      <w:r w:rsidRPr="000434C8">
        <w:rPr>
          <w:rFonts w:ascii="Arial" w:hAnsi="Arial" w:cs="Arial"/>
          <w:color w:val="000000"/>
        </w:rPr>
        <w:t xml:space="preserve"> under reduced oxygen levels. Aquaculture, 92: 277-288.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38.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 1991</w:t>
      </w:r>
      <w:r w:rsidRPr="000434C8">
        <w:rPr>
          <w:rFonts w:ascii="Arial" w:hAnsi="Arial" w:cs="Arial"/>
          <w:color w:val="000000"/>
        </w:rPr>
        <w:t xml:space="preserve">. Can littoral resources influence ecosystem processes in large, deep lakes?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Verh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Internat.</w:t>
      </w:r>
      <w:proofErr w:type="spellEnd"/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Verein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24: 1073-1076.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lastRenderedPageBreak/>
        <w:br/>
        <w:t>39.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1991. Conservation and management of the coastal streams of Israel: An assessment of stream status and prospect for rehabilitation In: Boon, P., </w:t>
      </w:r>
      <w:proofErr w:type="spellStart"/>
      <w:r w:rsidRPr="000434C8">
        <w:rPr>
          <w:rFonts w:ascii="Arial" w:hAnsi="Arial" w:cs="Arial"/>
          <w:color w:val="000000"/>
        </w:rPr>
        <w:t>Petts</w:t>
      </w:r>
      <w:proofErr w:type="spellEnd"/>
      <w:r w:rsidRPr="000434C8">
        <w:rPr>
          <w:rFonts w:ascii="Arial" w:hAnsi="Arial" w:cs="Arial"/>
          <w:color w:val="000000"/>
        </w:rPr>
        <w:t xml:space="preserve"> G. and P. </w:t>
      </w:r>
      <w:proofErr w:type="spellStart"/>
      <w:r w:rsidRPr="000434C8">
        <w:rPr>
          <w:rFonts w:ascii="Arial" w:hAnsi="Arial" w:cs="Arial"/>
          <w:color w:val="000000"/>
        </w:rPr>
        <w:t>Calow</w:t>
      </w:r>
      <w:proofErr w:type="spellEnd"/>
      <w:r w:rsidRPr="000434C8">
        <w:rPr>
          <w:rFonts w:ascii="Arial" w:hAnsi="Arial" w:cs="Arial"/>
          <w:color w:val="000000"/>
        </w:rPr>
        <w:t xml:space="preserve"> (Eds.), River Conservation and Management. </w:t>
      </w:r>
      <w:proofErr w:type="gramStart"/>
      <w:r w:rsidRPr="000434C8">
        <w:rPr>
          <w:rFonts w:ascii="Arial" w:hAnsi="Arial" w:cs="Arial"/>
          <w:color w:val="000000"/>
        </w:rPr>
        <w:t>John Wiley &amp; Sons.</w:t>
      </w:r>
      <w:proofErr w:type="gramEnd"/>
      <w:r w:rsidRPr="000434C8">
        <w:rPr>
          <w:rFonts w:ascii="Arial" w:hAnsi="Arial" w:cs="Arial"/>
          <w:color w:val="000000"/>
        </w:rPr>
        <w:t xml:space="preserve"> pp. 51-63.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40.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>, S.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M. Goren. 1992. Effect of water level fluctuation on shore </w:t>
      </w:r>
      <w:proofErr w:type="spellStart"/>
      <w:r w:rsidRPr="000434C8">
        <w:rPr>
          <w:rFonts w:ascii="Arial" w:hAnsi="Arial" w:cs="Arial"/>
          <w:color w:val="000000"/>
        </w:rPr>
        <w:t>spwaning</w:t>
      </w:r>
      <w:proofErr w:type="spellEnd"/>
      <w:r w:rsidRPr="000434C8">
        <w:rPr>
          <w:rFonts w:ascii="Arial" w:hAnsi="Arial" w:cs="Arial"/>
          <w:color w:val="000000"/>
        </w:rPr>
        <w:t xml:space="preserve"> of </w:t>
      </w:r>
      <w:proofErr w:type="spellStart"/>
      <w:r w:rsidRPr="000434C8">
        <w:rPr>
          <w:rFonts w:ascii="Arial" w:hAnsi="Arial" w:cs="Arial"/>
          <w:color w:val="000000"/>
        </w:rPr>
        <w:t>Mirogrex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terraesanctae</w:t>
      </w:r>
      <w:proofErr w:type="spellEnd"/>
      <w:r w:rsidRPr="000434C8">
        <w:rPr>
          <w:rFonts w:ascii="Arial" w:hAnsi="Arial" w:cs="Arial"/>
          <w:color w:val="000000"/>
        </w:rPr>
        <w:t xml:space="preserve"> (Steinitz), </w:t>
      </w:r>
      <w:proofErr w:type="spellStart"/>
      <w:r w:rsidRPr="000434C8">
        <w:rPr>
          <w:rFonts w:ascii="Arial" w:hAnsi="Arial" w:cs="Arial"/>
          <w:color w:val="000000"/>
        </w:rPr>
        <w:t>Cyprinidae</w:t>
      </w:r>
      <w:proofErr w:type="spellEnd"/>
      <w:r w:rsidRPr="000434C8">
        <w:rPr>
          <w:rFonts w:ascii="Arial" w:hAnsi="Arial" w:cs="Arial"/>
          <w:color w:val="000000"/>
        </w:rPr>
        <w:t xml:space="preserve"> in Lake </w:t>
      </w:r>
      <w:proofErr w:type="spellStart"/>
      <w:r w:rsidRPr="000434C8">
        <w:rPr>
          <w:rFonts w:ascii="Arial" w:hAnsi="Arial" w:cs="Arial"/>
          <w:color w:val="000000"/>
        </w:rPr>
        <w:t>Kinneret</w:t>
      </w:r>
      <w:proofErr w:type="spellEnd"/>
      <w:r w:rsidRPr="000434C8">
        <w:rPr>
          <w:rFonts w:ascii="Arial" w:hAnsi="Arial" w:cs="Arial"/>
          <w:color w:val="000000"/>
        </w:rPr>
        <w:t>, Israel. J. Fish Biol., 41: 863-871.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41.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>,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>. 1993.</w:t>
      </w:r>
      <w:hyperlink r:id="rId6" w:history="1">
        <w:proofErr w:type="gram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Effect of low water level on the water quality of the littoral zone in Lake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Kinneret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.</w:t>
        </w:r>
        <w:proofErr w:type="gramEnd"/>
      </w:hyperlink>
      <w:hyperlink r:id="rId7" w:history="1">
        <w:r w:rsidRPr="000434C8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proofErr w:type="spellStart"/>
      </w:hyperlink>
      <w:proofErr w:type="gramStart"/>
      <w:r w:rsidRPr="000434C8">
        <w:rPr>
          <w:rFonts w:ascii="Arial" w:hAnsi="Arial" w:cs="Arial"/>
          <w:color w:val="000000"/>
        </w:rPr>
        <w:t>Wat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Sci</w:t>
      </w:r>
      <w:proofErr w:type="spellEnd"/>
      <w:r w:rsidRPr="000434C8">
        <w:rPr>
          <w:rFonts w:ascii="Arial" w:hAnsi="Arial" w:cs="Arial"/>
          <w:color w:val="000000"/>
        </w:rPr>
        <w:t xml:space="preserve"> Tech., 27: 363-371.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42. </w:t>
      </w:r>
      <w:proofErr w:type="spellStart"/>
      <w:r w:rsidRPr="000434C8">
        <w:rPr>
          <w:rFonts w:ascii="Arial" w:hAnsi="Arial" w:cs="Arial"/>
          <w:color w:val="000000"/>
        </w:rPr>
        <w:t>Gennings</w:t>
      </w:r>
      <w:proofErr w:type="spellEnd"/>
      <w:r w:rsidRPr="000434C8">
        <w:rPr>
          <w:rFonts w:ascii="Arial" w:hAnsi="Arial" w:cs="Arial"/>
          <w:color w:val="000000"/>
        </w:rPr>
        <w:t>, J.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.1993. Spatial and temporal changes in habitat conditions in the </w:t>
      </w:r>
      <w:proofErr w:type="spellStart"/>
      <w:r w:rsidRPr="000434C8">
        <w:rPr>
          <w:rFonts w:ascii="Arial" w:hAnsi="Arial" w:cs="Arial"/>
          <w:color w:val="000000"/>
        </w:rPr>
        <w:t>Na'aman</w:t>
      </w:r>
      <w:proofErr w:type="spellEnd"/>
      <w:r w:rsidRPr="000434C8">
        <w:rPr>
          <w:rFonts w:ascii="Arial" w:hAnsi="Arial" w:cs="Arial"/>
          <w:color w:val="000000"/>
        </w:rPr>
        <w:t xml:space="preserve"> stream </w:t>
      </w:r>
      <w:proofErr w:type="spellStart"/>
      <w:r w:rsidRPr="000434C8">
        <w:rPr>
          <w:rFonts w:ascii="Arial" w:hAnsi="Arial" w:cs="Arial"/>
          <w:color w:val="000000"/>
        </w:rPr>
        <w:t>ecosytem</w:t>
      </w:r>
      <w:proofErr w:type="spellEnd"/>
      <w:r w:rsidRPr="000434C8">
        <w:rPr>
          <w:rFonts w:ascii="Arial" w:hAnsi="Arial" w:cs="Arial"/>
          <w:color w:val="000000"/>
        </w:rPr>
        <w:t xml:space="preserve">, </w:t>
      </w:r>
      <w:proofErr w:type="spellStart"/>
      <w:r w:rsidRPr="000434C8">
        <w:rPr>
          <w:rFonts w:ascii="Arial" w:hAnsi="Arial" w:cs="Arial"/>
          <w:color w:val="000000"/>
        </w:rPr>
        <w:t>Isreal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Wat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Sci</w:t>
      </w:r>
      <w:proofErr w:type="spellEnd"/>
      <w:r w:rsidRPr="000434C8">
        <w:rPr>
          <w:rFonts w:ascii="Arial" w:hAnsi="Arial" w:cs="Arial"/>
          <w:color w:val="000000"/>
        </w:rPr>
        <w:t xml:space="preserve"> Tech., 27: 387-395.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43. </w:t>
      </w:r>
      <w:proofErr w:type="spellStart"/>
      <w:r w:rsidRPr="000434C8">
        <w:rPr>
          <w:rFonts w:ascii="Arial" w:hAnsi="Arial" w:cs="Arial"/>
          <w:color w:val="000000"/>
        </w:rPr>
        <w:t>Yawetz</w:t>
      </w:r>
      <w:proofErr w:type="spellEnd"/>
      <w:r w:rsidRPr="000434C8">
        <w:rPr>
          <w:rFonts w:ascii="Arial" w:hAnsi="Arial" w:cs="Arial"/>
          <w:color w:val="000000"/>
        </w:rPr>
        <w:t xml:space="preserve">, A. R. </w:t>
      </w:r>
      <w:proofErr w:type="spellStart"/>
      <w:r w:rsidRPr="000434C8">
        <w:rPr>
          <w:rFonts w:ascii="Arial" w:hAnsi="Arial" w:cs="Arial"/>
          <w:color w:val="000000"/>
        </w:rPr>
        <w:t>Manelis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</w:t>
      </w:r>
      <w:r w:rsidRPr="000434C8">
        <w:rPr>
          <w:rFonts w:ascii="Arial" w:hAnsi="Arial" w:cs="Arial"/>
          <w:color w:val="000000"/>
        </w:rPr>
        <w:t xml:space="preserve">. 1992. </w:t>
      </w:r>
      <w:proofErr w:type="gramStart"/>
      <w:r w:rsidRPr="000434C8">
        <w:rPr>
          <w:rFonts w:ascii="Arial" w:hAnsi="Arial" w:cs="Arial"/>
          <w:color w:val="000000"/>
        </w:rPr>
        <w:t xml:space="preserve">Cholinesterase enzymatic profiles and the exposure of fish to </w:t>
      </w:r>
      <w:proofErr w:type="spellStart"/>
      <w:r w:rsidRPr="000434C8">
        <w:rPr>
          <w:rFonts w:ascii="Arial" w:hAnsi="Arial" w:cs="Arial"/>
          <w:color w:val="000000"/>
        </w:rPr>
        <w:t>organophosphorous</w:t>
      </w:r>
      <w:proofErr w:type="spellEnd"/>
      <w:r w:rsidRPr="000434C8">
        <w:rPr>
          <w:rFonts w:ascii="Arial" w:hAnsi="Arial" w:cs="Arial"/>
          <w:color w:val="000000"/>
        </w:rPr>
        <w:t xml:space="preserve"> and </w:t>
      </w:r>
      <w:proofErr w:type="spellStart"/>
      <w:r w:rsidRPr="000434C8">
        <w:rPr>
          <w:rFonts w:ascii="Arial" w:hAnsi="Arial" w:cs="Arial"/>
          <w:color w:val="000000"/>
        </w:rPr>
        <w:t>carbamate</w:t>
      </w:r>
      <w:proofErr w:type="spellEnd"/>
      <w:r w:rsidRPr="000434C8">
        <w:rPr>
          <w:rFonts w:ascii="Arial" w:hAnsi="Arial" w:cs="Arial"/>
          <w:color w:val="000000"/>
        </w:rPr>
        <w:t xml:space="preserve"> pesticides in Israel.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Wat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Sci</w:t>
      </w:r>
      <w:proofErr w:type="spellEnd"/>
      <w:r w:rsidRPr="000434C8">
        <w:rPr>
          <w:rFonts w:ascii="Arial" w:hAnsi="Arial" w:cs="Arial"/>
          <w:color w:val="000000"/>
        </w:rPr>
        <w:t xml:space="preserve"> Tech., 27: 465-472.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44. </w:t>
      </w:r>
      <w:proofErr w:type="spellStart"/>
      <w:r w:rsidRPr="000434C8">
        <w:rPr>
          <w:rFonts w:ascii="Arial" w:hAnsi="Arial" w:cs="Arial"/>
          <w:color w:val="000000"/>
        </w:rPr>
        <w:t>Wajsbrot</w:t>
      </w:r>
      <w:proofErr w:type="spellEnd"/>
      <w:r w:rsidRPr="000434C8">
        <w:rPr>
          <w:rFonts w:ascii="Arial" w:hAnsi="Arial" w:cs="Arial"/>
          <w:color w:val="000000"/>
        </w:rPr>
        <w:t>, N.</w:t>
      </w:r>
      <w:r w:rsidRPr="000434C8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A. </w:t>
      </w:r>
      <w:proofErr w:type="spellStart"/>
      <w:r w:rsidRPr="000434C8">
        <w:rPr>
          <w:rFonts w:ascii="Arial" w:hAnsi="Arial" w:cs="Arial"/>
          <w:color w:val="000000"/>
        </w:rPr>
        <w:t>Diamant</w:t>
      </w:r>
      <w:proofErr w:type="spellEnd"/>
      <w:r w:rsidRPr="000434C8">
        <w:rPr>
          <w:rFonts w:ascii="Arial" w:hAnsi="Arial" w:cs="Arial"/>
          <w:color w:val="000000"/>
        </w:rPr>
        <w:t xml:space="preserve"> and D.M. Popper. 1993. Chronic toxicity of ammonia to </w:t>
      </w:r>
      <w:proofErr w:type="spellStart"/>
      <w:r w:rsidRPr="000434C8">
        <w:rPr>
          <w:rFonts w:ascii="Arial" w:hAnsi="Arial" w:cs="Arial"/>
          <w:color w:val="000000"/>
        </w:rPr>
        <w:t>jouvenile</w:t>
      </w:r>
      <w:proofErr w:type="spellEnd"/>
      <w:r w:rsidRPr="000434C8">
        <w:rPr>
          <w:rFonts w:ascii="Arial" w:hAnsi="Arial" w:cs="Arial"/>
          <w:color w:val="000000"/>
        </w:rPr>
        <w:t xml:space="preserve"> gilthead </w:t>
      </w:r>
      <w:proofErr w:type="spellStart"/>
      <w:r w:rsidRPr="000434C8">
        <w:rPr>
          <w:rFonts w:ascii="Arial" w:hAnsi="Arial" w:cs="Arial"/>
          <w:color w:val="000000"/>
        </w:rPr>
        <w:t>seabream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Sparus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aurata</w:t>
      </w:r>
      <w:proofErr w:type="spellEnd"/>
      <w:r w:rsidRPr="000434C8">
        <w:rPr>
          <w:rFonts w:ascii="Arial" w:hAnsi="Arial" w:cs="Arial"/>
          <w:color w:val="000000"/>
        </w:rPr>
        <w:t xml:space="preserve"> L. and related histopathological effects. J. Fish Biol., 42: 321-328.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45. </w:t>
      </w:r>
      <w:proofErr w:type="spellStart"/>
      <w:r w:rsidRPr="000434C8">
        <w:rPr>
          <w:rFonts w:ascii="Arial" w:hAnsi="Arial" w:cs="Arial"/>
          <w:color w:val="000000"/>
        </w:rPr>
        <w:t>Homski</w:t>
      </w:r>
      <w:proofErr w:type="spellEnd"/>
      <w:r w:rsidRPr="000434C8">
        <w:rPr>
          <w:rFonts w:ascii="Arial" w:hAnsi="Arial" w:cs="Arial"/>
          <w:color w:val="000000"/>
        </w:rPr>
        <w:t>, D., M. Goren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1994. Comparative evaluation of the </w:t>
      </w:r>
      <w:proofErr w:type="spellStart"/>
      <w:r w:rsidRPr="000434C8">
        <w:rPr>
          <w:rFonts w:ascii="Arial" w:hAnsi="Arial" w:cs="Arial"/>
          <w:color w:val="000000"/>
        </w:rPr>
        <w:t>larvivorous</w:t>
      </w:r>
      <w:proofErr w:type="spellEnd"/>
      <w:r w:rsidRPr="000434C8">
        <w:rPr>
          <w:rFonts w:ascii="Arial" w:hAnsi="Arial" w:cs="Arial"/>
          <w:color w:val="000000"/>
        </w:rPr>
        <w:t xml:space="preserve"> fish </w:t>
      </w:r>
      <w:proofErr w:type="spellStart"/>
      <w:r w:rsidRPr="000434C8">
        <w:rPr>
          <w:rFonts w:ascii="Arial" w:hAnsi="Arial" w:cs="Arial"/>
          <w:color w:val="000000"/>
        </w:rPr>
        <w:t>Gambusia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affinis</w:t>
      </w:r>
      <w:proofErr w:type="spellEnd"/>
      <w:r w:rsidRPr="000434C8">
        <w:rPr>
          <w:rFonts w:ascii="Arial" w:hAnsi="Arial" w:cs="Arial"/>
          <w:color w:val="000000"/>
        </w:rPr>
        <w:t xml:space="preserve"> and </w:t>
      </w:r>
      <w:proofErr w:type="spellStart"/>
      <w:r w:rsidRPr="000434C8">
        <w:rPr>
          <w:rFonts w:ascii="Arial" w:hAnsi="Arial" w:cs="Arial"/>
          <w:color w:val="000000"/>
        </w:rPr>
        <w:t>Aphanius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dispar</w:t>
      </w:r>
      <w:proofErr w:type="spellEnd"/>
      <w:r w:rsidRPr="000434C8">
        <w:rPr>
          <w:rFonts w:ascii="Arial" w:hAnsi="Arial" w:cs="Arial"/>
          <w:color w:val="000000"/>
        </w:rPr>
        <w:t xml:space="preserve"> as mosquito control agents. </w:t>
      </w:r>
      <w:proofErr w:type="spellStart"/>
      <w:r w:rsidRPr="000434C8">
        <w:rPr>
          <w:rFonts w:ascii="Arial" w:hAnsi="Arial" w:cs="Arial"/>
          <w:color w:val="000000"/>
        </w:rPr>
        <w:t>Hydrobiologia</w:t>
      </w:r>
      <w:proofErr w:type="spellEnd"/>
      <w:r w:rsidRPr="000434C8">
        <w:rPr>
          <w:rFonts w:ascii="Arial" w:hAnsi="Arial" w:cs="Arial"/>
          <w:color w:val="000000"/>
        </w:rPr>
        <w:t>, 284: 137-146.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46. </w:t>
      </w:r>
      <w:proofErr w:type="spellStart"/>
      <w:r w:rsidRPr="000434C8">
        <w:rPr>
          <w:rFonts w:ascii="Arial" w:hAnsi="Arial" w:cs="Arial"/>
          <w:color w:val="000000"/>
        </w:rPr>
        <w:t>Ilan</w:t>
      </w:r>
      <w:proofErr w:type="spellEnd"/>
      <w:r w:rsidRPr="000434C8">
        <w:rPr>
          <w:rFonts w:ascii="Arial" w:hAnsi="Arial" w:cs="Arial"/>
          <w:color w:val="000000"/>
        </w:rPr>
        <w:t xml:space="preserve"> M</w:t>
      </w:r>
      <w:proofErr w:type="gramStart"/>
      <w:r w:rsidRPr="000434C8">
        <w:rPr>
          <w:rFonts w:ascii="Arial" w:hAnsi="Arial" w:cs="Arial"/>
          <w:color w:val="000000"/>
        </w:rPr>
        <w:t>. ,</w:t>
      </w:r>
      <w:proofErr w:type="gramEnd"/>
      <w:r w:rsidRPr="000434C8">
        <w:rPr>
          <w:rFonts w:ascii="Arial" w:hAnsi="Arial" w:cs="Arial"/>
          <w:color w:val="000000"/>
        </w:rPr>
        <w:t xml:space="preserve"> M. Gal </w:t>
      </w:r>
      <w:proofErr w:type="spellStart"/>
      <w:r w:rsidRPr="000434C8">
        <w:rPr>
          <w:rFonts w:ascii="Arial" w:hAnsi="Arial" w:cs="Arial"/>
          <w:color w:val="000000"/>
        </w:rPr>
        <w:t>Dembo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1996.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Gemmules</w:t>
      </w:r>
      <w:proofErr w:type="spellEnd"/>
      <w:r w:rsidRPr="000434C8">
        <w:rPr>
          <w:rFonts w:ascii="Arial" w:hAnsi="Arial" w:cs="Arial"/>
          <w:color w:val="000000"/>
        </w:rPr>
        <w:t xml:space="preserve"> of sponges from a worm lake.</w:t>
      </w:r>
      <w:proofErr w:type="gramEnd"/>
      <w:r w:rsidRPr="000434C8">
        <w:rPr>
          <w:rFonts w:ascii="Arial" w:hAnsi="Arial" w:cs="Arial"/>
          <w:color w:val="000000"/>
        </w:rPr>
        <w:t xml:space="preserve"> Freshwater Biol. 35:165-172. 1996.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47. </w:t>
      </w:r>
      <w:proofErr w:type="spellStart"/>
      <w:r w:rsidRPr="000434C8">
        <w:rPr>
          <w:rFonts w:ascii="Arial" w:hAnsi="Arial" w:cs="Arial"/>
          <w:color w:val="000000"/>
        </w:rPr>
        <w:t>Kuller</w:t>
      </w:r>
      <w:proofErr w:type="spellEnd"/>
      <w:r w:rsidRPr="000434C8">
        <w:rPr>
          <w:rFonts w:ascii="Arial" w:hAnsi="Arial" w:cs="Arial"/>
          <w:color w:val="000000"/>
        </w:rPr>
        <w:t xml:space="preserve"> Z.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1996. Comparison of the hatching process of the tadpole shrimps </w:t>
      </w:r>
      <w:proofErr w:type="spellStart"/>
      <w:r w:rsidRPr="000434C8">
        <w:rPr>
          <w:rFonts w:ascii="Arial" w:hAnsi="Arial" w:cs="Arial"/>
          <w:color w:val="000000"/>
        </w:rPr>
        <w:t>Triops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cancriformis</w:t>
      </w:r>
      <w:proofErr w:type="spellEnd"/>
      <w:r w:rsidRPr="000434C8">
        <w:rPr>
          <w:rFonts w:ascii="Arial" w:hAnsi="Arial" w:cs="Arial"/>
          <w:color w:val="000000"/>
        </w:rPr>
        <w:t xml:space="preserve"> and </w:t>
      </w:r>
      <w:proofErr w:type="spellStart"/>
      <w:r w:rsidRPr="000434C8">
        <w:rPr>
          <w:rFonts w:ascii="Arial" w:hAnsi="Arial" w:cs="Arial"/>
          <w:color w:val="000000"/>
        </w:rPr>
        <w:t>Lepidurus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apus</w:t>
      </w:r>
      <w:proofErr w:type="spellEnd"/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lubbocki</w:t>
      </w:r>
      <w:proofErr w:type="spellEnd"/>
      <w:r w:rsidRPr="000434C8">
        <w:rPr>
          <w:rFonts w:ascii="Arial" w:hAnsi="Arial" w:cs="Arial"/>
          <w:color w:val="000000"/>
        </w:rPr>
        <w:t xml:space="preserve"> (</w:t>
      </w:r>
      <w:proofErr w:type="spellStart"/>
      <w:r w:rsidRPr="000434C8">
        <w:rPr>
          <w:rFonts w:ascii="Arial" w:hAnsi="Arial" w:cs="Arial"/>
          <w:color w:val="000000"/>
        </w:rPr>
        <w:t>Notostraca</w:t>
      </w:r>
      <w:proofErr w:type="spellEnd"/>
      <w:r w:rsidRPr="000434C8">
        <w:rPr>
          <w:rFonts w:ascii="Arial" w:hAnsi="Arial" w:cs="Arial"/>
          <w:color w:val="000000"/>
        </w:rPr>
        <w:t xml:space="preserve">) and its relation to their distribution in rain-pools in Israel. </w:t>
      </w:r>
      <w:proofErr w:type="spellStart"/>
      <w:r w:rsidRPr="000434C8">
        <w:rPr>
          <w:rFonts w:ascii="Arial" w:hAnsi="Arial" w:cs="Arial"/>
          <w:color w:val="000000"/>
        </w:rPr>
        <w:t>Hydrobiologia</w:t>
      </w:r>
      <w:proofErr w:type="spellEnd"/>
      <w:r w:rsidRPr="000434C8">
        <w:rPr>
          <w:rFonts w:ascii="Arial" w:hAnsi="Arial" w:cs="Arial"/>
          <w:color w:val="000000"/>
        </w:rPr>
        <w:t>, 335: 147-157.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48.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M. Goren and S.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. 1996. Ecological consequence of lowering Lake </w:t>
      </w:r>
      <w:proofErr w:type="spellStart"/>
      <w:r w:rsidRPr="000434C8">
        <w:rPr>
          <w:rFonts w:ascii="Arial" w:hAnsi="Arial" w:cs="Arial"/>
          <w:color w:val="000000"/>
        </w:rPr>
        <w:t>Kinneret</w:t>
      </w:r>
      <w:proofErr w:type="spellEnd"/>
      <w:r w:rsidRPr="000434C8">
        <w:rPr>
          <w:rFonts w:ascii="Arial" w:hAnsi="Arial" w:cs="Arial"/>
          <w:color w:val="000000"/>
        </w:rPr>
        <w:t xml:space="preserve"> water level: effect on breeding success of the </w:t>
      </w:r>
      <w:proofErr w:type="spellStart"/>
      <w:r w:rsidRPr="000434C8">
        <w:rPr>
          <w:rFonts w:ascii="Arial" w:hAnsi="Arial" w:cs="Arial"/>
          <w:color w:val="000000"/>
        </w:rPr>
        <w:t>Kinneret</w:t>
      </w:r>
      <w:proofErr w:type="spellEnd"/>
      <w:r w:rsidRPr="000434C8">
        <w:rPr>
          <w:rFonts w:ascii="Arial" w:hAnsi="Arial" w:cs="Arial"/>
          <w:color w:val="000000"/>
        </w:rPr>
        <w:t xml:space="preserve"> sardine. In: Y. Steinberger (Ed.), Preservation of our world in the wake of change. ISEEQS Pub. Jerusalem. </w:t>
      </w:r>
      <w:proofErr w:type="gramStart"/>
      <w:r w:rsidRPr="000434C8">
        <w:rPr>
          <w:rFonts w:ascii="Arial" w:hAnsi="Arial" w:cs="Arial"/>
          <w:color w:val="000000"/>
        </w:rPr>
        <w:t>vol</w:t>
      </w:r>
      <w:proofErr w:type="gramEnd"/>
      <w:r w:rsidRPr="000434C8">
        <w:rPr>
          <w:rFonts w:ascii="Arial" w:hAnsi="Arial" w:cs="Arial"/>
          <w:color w:val="000000"/>
        </w:rPr>
        <w:t>. VI/B. pp. 569-573.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49. </w:t>
      </w:r>
      <w:proofErr w:type="spellStart"/>
      <w:r w:rsidRPr="000434C8">
        <w:rPr>
          <w:rFonts w:ascii="Arial" w:hAnsi="Arial" w:cs="Arial"/>
          <w:color w:val="000000"/>
        </w:rPr>
        <w:t>Rilov</w:t>
      </w:r>
      <w:proofErr w:type="spellEnd"/>
      <w:r w:rsidRPr="000434C8">
        <w:rPr>
          <w:rFonts w:ascii="Arial" w:hAnsi="Arial" w:cs="Arial"/>
          <w:color w:val="000000"/>
        </w:rPr>
        <w:t xml:space="preserve"> G.,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Y. </w:t>
      </w:r>
      <w:proofErr w:type="spellStart"/>
      <w:r w:rsidRPr="000434C8">
        <w:rPr>
          <w:rFonts w:ascii="Arial" w:hAnsi="Arial" w:cs="Arial"/>
          <w:color w:val="000000"/>
        </w:rPr>
        <w:t>Benayahu</w:t>
      </w:r>
      <w:proofErr w:type="spellEnd"/>
      <w:r w:rsidRPr="000434C8">
        <w:rPr>
          <w:rFonts w:ascii="Arial" w:hAnsi="Arial" w:cs="Arial"/>
          <w:color w:val="000000"/>
        </w:rPr>
        <w:t xml:space="preserve">. 1996. Selected aspects of ecology of large predatory gastropods in rocky littoral habitats along the </w:t>
      </w:r>
      <w:proofErr w:type="spellStart"/>
      <w:r w:rsidRPr="000434C8">
        <w:rPr>
          <w:rFonts w:ascii="Arial" w:hAnsi="Arial" w:cs="Arial"/>
          <w:color w:val="000000"/>
        </w:rPr>
        <w:t>Isreali</w:t>
      </w:r>
      <w:proofErr w:type="spellEnd"/>
      <w:r w:rsidRPr="000434C8">
        <w:rPr>
          <w:rFonts w:ascii="Arial" w:hAnsi="Arial" w:cs="Arial"/>
          <w:color w:val="000000"/>
        </w:rPr>
        <w:t xml:space="preserve"> Mediterranean coast. In: Y. Steinberger (Ed.), Preservation of our world in the wake of change. ISEEQS Pub. </w:t>
      </w:r>
      <w:proofErr w:type="gramStart"/>
      <w:r w:rsidRPr="000434C8">
        <w:rPr>
          <w:rFonts w:ascii="Arial" w:hAnsi="Arial" w:cs="Arial"/>
          <w:color w:val="000000"/>
        </w:rPr>
        <w:t>Jerusalem vol. VI/B. pp. 608-613.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50.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434C8">
        <w:rPr>
          <w:rFonts w:ascii="Arial" w:hAnsi="Arial" w:cs="Arial"/>
          <w:color w:val="000000"/>
        </w:rPr>
        <w:t>And S. Gilman.</w:t>
      </w:r>
      <w:proofErr w:type="gramEnd"/>
      <w:r w:rsidRPr="000434C8">
        <w:rPr>
          <w:rFonts w:ascii="Arial" w:hAnsi="Arial" w:cs="Arial"/>
          <w:color w:val="000000"/>
        </w:rPr>
        <w:t xml:space="preserve"> 1997. Water as a limited resource - a global perspective. In </w:t>
      </w:r>
      <w:proofErr w:type="spellStart"/>
      <w:r w:rsidRPr="000434C8">
        <w:rPr>
          <w:rFonts w:ascii="Arial" w:hAnsi="Arial" w:cs="Arial"/>
          <w:color w:val="000000"/>
        </w:rPr>
        <w:lastRenderedPageBreak/>
        <w:t>Gasith</w:t>
      </w:r>
      <w:proofErr w:type="spellEnd"/>
      <w:r w:rsidRPr="000434C8">
        <w:rPr>
          <w:rFonts w:ascii="Arial" w:hAnsi="Arial" w:cs="Arial"/>
          <w:color w:val="000000"/>
        </w:rPr>
        <w:t xml:space="preserve">, A. and R. </w:t>
      </w:r>
      <w:proofErr w:type="spellStart"/>
      <w:r w:rsidRPr="000434C8">
        <w:rPr>
          <w:rFonts w:ascii="Arial" w:hAnsi="Arial" w:cs="Arial"/>
          <w:color w:val="000000"/>
        </w:rPr>
        <w:t>Wiehn</w:t>
      </w:r>
      <w:proofErr w:type="spellEnd"/>
      <w:r w:rsidRPr="000434C8">
        <w:rPr>
          <w:rFonts w:ascii="Arial" w:hAnsi="Arial" w:cs="Arial"/>
          <w:color w:val="000000"/>
        </w:rPr>
        <w:t xml:space="preserve"> (Eds.), </w:t>
      </w:r>
      <w:proofErr w:type="gramStart"/>
      <w:r w:rsidRPr="000434C8">
        <w:rPr>
          <w:rFonts w:ascii="Arial" w:hAnsi="Arial" w:cs="Arial"/>
          <w:color w:val="000000"/>
        </w:rPr>
        <w:t>On</w:t>
      </w:r>
      <w:proofErr w:type="gramEnd"/>
      <w:r w:rsidRPr="000434C8">
        <w:rPr>
          <w:rFonts w:ascii="Arial" w:hAnsi="Arial" w:cs="Arial"/>
          <w:color w:val="000000"/>
        </w:rPr>
        <w:t xml:space="preserve"> the future of water. </w:t>
      </w:r>
      <w:proofErr w:type="spellStart"/>
      <w:r w:rsidRPr="000434C8">
        <w:rPr>
          <w:rFonts w:ascii="Arial" w:hAnsi="Arial" w:cs="Arial"/>
          <w:color w:val="000000"/>
        </w:rPr>
        <w:t>Hartung-Gorre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r w:rsidRPr="000434C8">
        <w:rPr>
          <w:rFonts w:ascii="Arial" w:hAnsi="Arial" w:cs="Arial"/>
          <w:color w:val="000000"/>
        </w:rPr>
        <w:t>Verlag</w:t>
      </w:r>
      <w:proofErr w:type="spellEnd"/>
      <w:r w:rsidRPr="000434C8">
        <w:rPr>
          <w:rFonts w:ascii="Arial" w:hAnsi="Arial" w:cs="Arial"/>
          <w:color w:val="000000"/>
        </w:rPr>
        <w:t>, Konstanz. pp. 25-32.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51. </w:t>
      </w:r>
      <w:proofErr w:type="spellStart"/>
      <w:r w:rsidRPr="000434C8">
        <w:rPr>
          <w:rFonts w:ascii="Arial" w:hAnsi="Arial" w:cs="Arial"/>
          <w:color w:val="000000"/>
        </w:rPr>
        <w:t>Shpigel</w:t>
      </w:r>
      <w:proofErr w:type="spellEnd"/>
      <w:r w:rsidRPr="000434C8">
        <w:rPr>
          <w:rFonts w:ascii="Arial" w:hAnsi="Arial" w:cs="Arial"/>
          <w:color w:val="000000"/>
        </w:rPr>
        <w:t xml:space="preserve"> M.,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and E. Kimmel.1997.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proofErr w:type="gram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A biomechanical filter for treating fish-pond effluents</w:t>
        </w:r>
      </w:hyperlink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Aquaculture 152: 103-117.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52.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M. Bing, Y. </w:t>
      </w:r>
      <w:proofErr w:type="spellStart"/>
      <w:r w:rsidRPr="000434C8">
        <w:rPr>
          <w:rFonts w:ascii="Arial" w:hAnsi="Arial" w:cs="Arial"/>
          <w:color w:val="000000"/>
        </w:rPr>
        <w:t>Raz</w:t>
      </w:r>
      <w:proofErr w:type="spellEnd"/>
      <w:r w:rsidRPr="000434C8">
        <w:rPr>
          <w:rFonts w:ascii="Arial" w:hAnsi="Arial" w:cs="Arial"/>
          <w:color w:val="000000"/>
        </w:rPr>
        <w:t xml:space="preserve"> and M. Goren.1998. Fish community parameters as indicators of habitat conditions: the case of the </w:t>
      </w:r>
      <w:proofErr w:type="spellStart"/>
      <w:r w:rsidRPr="000434C8">
        <w:rPr>
          <w:rFonts w:ascii="Arial" w:hAnsi="Arial" w:cs="Arial"/>
          <w:color w:val="000000"/>
        </w:rPr>
        <w:t>Yarqon</w:t>
      </w:r>
      <w:proofErr w:type="spellEnd"/>
      <w:r w:rsidRPr="000434C8">
        <w:rPr>
          <w:rFonts w:ascii="Arial" w:hAnsi="Arial" w:cs="Arial"/>
          <w:color w:val="000000"/>
        </w:rPr>
        <w:t xml:space="preserve"> stream, a lowland polluted stream in a semiarid region (</w:t>
      </w:r>
      <w:proofErr w:type="spellStart"/>
      <w:r w:rsidRPr="000434C8">
        <w:rPr>
          <w:rFonts w:ascii="Arial" w:hAnsi="Arial" w:cs="Arial"/>
          <w:color w:val="000000"/>
        </w:rPr>
        <w:t>Isreal</w:t>
      </w:r>
      <w:proofErr w:type="spellEnd"/>
      <w:r w:rsidRPr="000434C8">
        <w:rPr>
          <w:rFonts w:ascii="Arial" w:hAnsi="Arial" w:cs="Arial"/>
          <w:color w:val="000000"/>
        </w:rPr>
        <w:t xml:space="preserve">). Ver. </w:t>
      </w:r>
      <w:proofErr w:type="spellStart"/>
      <w:r w:rsidRPr="000434C8">
        <w:rPr>
          <w:rFonts w:ascii="Arial" w:hAnsi="Arial" w:cs="Arial"/>
          <w:color w:val="000000"/>
        </w:rPr>
        <w:t>Internat.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Verein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26: 1023-1026.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53.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and S.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>. 1998.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The importance of physical structure in lakes: the case study of Lake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Kinneret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and general implications</w:t>
        </w:r>
      </w:hyperlink>
      <w:r w:rsidRPr="000434C8">
        <w:rPr>
          <w:rFonts w:ascii="Arial" w:hAnsi="Arial" w:cs="Arial"/>
          <w:color w:val="000000"/>
        </w:rPr>
        <w:t xml:space="preserve">. In: E. </w:t>
      </w:r>
      <w:proofErr w:type="spellStart"/>
      <w:r w:rsidRPr="000434C8">
        <w:rPr>
          <w:rFonts w:ascii="Arial" w:hAnsi="Arial" w:cs="Arial"/>
          <w:color w:val="000000"/>
        </w:rPr>
        <w:t>Jeppesen</w:t>
      </w:r>
      <w:proofErr w:type="spellEnd"/>
      <w:r w:rsidRPr="000434C8">
        <w:rPr>
          <w:rFonts w:ascii="Arial" w:hAnsi="Arial" w:cs="Arial"/>
          <w:color w:val="000000"/>
        </w:rPr>
        <w:t xml:space="preserve">, M.A. </w:t>
      </w:r>
      <w:proofErr w:type="spellStart"/>
      <w:r w:rsidRPr="000434C8">
        <w:rPr>
          <w:rFonts w:ascii="Arial" w:hAnsi="Arial" w:cs="Arial"/>
          <w:color w:val="000000"/>
        </w:rPr>
        <w:t>Sondergaard</w:t>
      </w:r>
      <w:proofErr w:type="spellEnd"/>
      <w:r w:rsidRPr="000434C8">
        <w:rPr>
          <w:rFonts w:ascii="Arial" w:hAnsi="Arial" w:cs="Arial"/>
          <w:color w:val="000000"/>
        </w:rPr>
        <w:t xml:space="preserve">, M.O. </w:t>
      </w:r>
      <w:proofErr w:type="spellStart"/>
      <w:r w:rsidRPr="000434C8">
        <w:rPr>
          <w:rFonts w:ascii="Arial" w:hAnsi="Arial" w:cs="Arial"/>
          <w:color w:val="000000"/>
        </w:rPr>
        <w:t>Sondergaard</w:t>
      </w:r>
      <w:proofErr w:type="spellEnd"/>
      <w:r w:rsidRPr="000434C8">
        <w:rPr>
          <w:rFonts w:ascii="Arial" w:hAnsi="Arial" w:cs="Arial"/>
          <w:color w:val="000000"/>
        </w:rPr>
        <w:t xml:space="preserve"> &amp; K. </w:t>
      </w:r>
      <w:proofErr w:type="spellStart"/>
      <w:r w:rsidRPr="000434C8">
        <w:rPr>
          <w:rFonts w:ascii="Arial" w:hAnsi="Arial" w:cs="Arial"/>
          <w:color w:val="000000"/>
        </w:rPr>
        <w:t>Christoffersen</w:t>
      </w:r>
      <w:proofErr w:type="spellEnd"/>
      <w:r w:rsidRPr="000434C8">
        <w:rPr>
          <w:rFonts w:ascii="Arial" w:hAnsi="Arial" w:cs="Arial"/>
          <w:color w:val="000000"/>
        </w:rPr>
        <w:t xml:space="preserve"> (Eds.), The structuring role of submerged </w:t>
      </w:r>
      <w:proofErr w:type="spellStart"/>
      <w:r w:rsidRPr="000434C8">
        <w:rPr>
          <w:rFonts w:ascii="Arial" w:hAnsi="Arial" w:cs="Arial"/>
          <w:color w:val="000000"/>
        </w:rPr>
        <w:t>macrophytes</w:t>
      </w:r>
      <w:proofErr w:type="spellEnd"/>
      <w:r w:rsidRPr="000434C8">
        <w:rPr>
          <w:rFonts w:ascii="Arial" w:hAnsi="Arial" w:cs="Arial"/>
          <w:color w:val="000000"/>
        </w:rPr>
        <w:t xml:space="preserve"> in </w:t>
      </w:r>
      <w:proofErr w:type="spellStart"/>
      <w:r w:rsidRPr="000434C8">
        <w:rPr>
          <w:rFonts w:ascii="Arial" w:hAnsi="Arial" w:cs="Arial"/>
          <w:color w:val="000000"/>
        </w:rPr>
        <w:t>lakesSpringer-Verlag</w:t>
      </w:r>
      <w:proofErr w:type="spellEnd"/>
      <w:r w:rsidRPr="000434C8">
        <w:rPr>
          <w:rFonts w:ascii="Arial" w:hAnsi="Arial" w:cs="Arial"/>
          <w:color w:val="000000"/>
        </w:rPr>
        <w:t>. Berlin. . pp. 331-338.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54.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434C8">
        <w:rPr>
          <w:rFonts w:ascii="Arial" w:hAnsi="Arial" w:cs="Arial"/>
          <w:color w:val="000000"/>
        </w:rPr>
        <w:t>And M.V. Hoyer.</w:t>
      </w:r>
      <w:proofErr w:type="gramEnd"/>
      <w:r w:rsidRPr="000434C8">
        <w:rPr>
          <w:rFonts w:ascii="Arial" w:hAnsi="Arial" w:cs="Arial"/>
          <w:color w:val="000000"/>
        </w:rPr>
        <w:t xml:space="preserve"> 1998.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Structuring role of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macrophytes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in lakes: changing influence along lake size gradients</w:t>
        </w:r>
      </w:hyperlink>
      <w:r w:rsidRPr="000434C8">
        <w:rPr>
          <w:rFonts w:ascii="Arial" w:hAnsi="Arial" w:cs="Arial"/>
          <w:color w:val="000000"/>
        </w:rPr>
        <w:t xml:space="preserve">. In: E. </w:t>
      </w:r>
      <w:proofErr w:type="spellStart"/>
      <w:r w:rsidRPr="000434C8">
        <w:rPr>
          <w:rFonts w:ascii="Arial" w:hAnsi="Arial" w:cs="Arial"/>
          <w:color w:val="000000"/>
        </w:rPr>
        <w:t>Jeppesen</w:t>
      </w:r>
      <w:proofErr w:type="spellEnd"/>
      <w:r w:rsidRPr="000434C8">
        <w:rPr>
          <w:rFonts w:ascii="Arial" w:hAnsi="Arial" w:cs="Arial"/>
          <w:color w:val="000000"/>
        </w:rPr>
        <w:t xml:space="preserve">, M.A. </w:t>
      </w:r>
      <w:proofErr w:type="spellStart"/>
      <w:r w:rsidRPr="000434C8">
        <w:rPr>
          <w:rFonts w:ascii="Arial" w:hAnsi="Arial" w:cs="Arial"/>
          <w:color w:val="000000"/>
        </w:rPr>
        <w:t>Sondergaard</w:t>
      </w:r>
      <w:proofErr w:type="spellEnd"/>
      <w:r w:rsidRPr="000434C8">
        <w:rPr>
          <w:rFonts w:ascii="Arial" w:hAnsi="Arial" w:cs="Arial"/>
          <w:color w:val="000000"/>
        </w:rPr>
        <w:t xml:space="preserve">, M.O. </w:t>
      </w:r>
      <w:proofErr w:type="spellStart"/>
      <w:r w:rsidRPr="000434C8">
        <w:rPr>
          <w:rFonts w:ascii="Arial" w:hAnsi="Arial" w:cs="Arial"/>
          <w:color w:val="000000"/>
        </w:rPr>
        <w:t>Sondergaard</w:t>
      </w:r>
      <w:proofErr w:type="spellEnd"/>
      <w:r w:rsidRPr="000434C8">
        <w:rPr>
          <w:rFonts w:ascii="Arial" w:hAnsi="Arial" w:cs="Arial"/>
          <w:color w:val="000000"/>
        </w:rPr>
        <w:t xml:space="preserve"> &amp; K. </w:t>
      </w:r>
      <w:proofErr w:type="spellStart"/>
      <w:r w:rsidRPr="000434C8">
        <w:rPr>
          <w:rFonts w:ascii="Arial" w:hAnsi="Arial" w:cs="Arial"/>
          <w:color w:val="000000"/>
        </w:rPr>
        <w:t>Christoffersen</w:t>
      </w:r>
      <w:proofErr w:type="spellEnd"/>
      <w:r w:rsidRPr="000434C8">
        <w:rPr>
          <w:rFonts w:ascii="Arial" w:hAnsi="Arial" w:cs="Arial"/>
          <w:color w:val="000000"/>
        </w:rPr>
        <w:t xml:space="preserve"> (Eds.), The structuring role of submerged </w:t>
      </w:r>
      <w:proofErr w:type="spellStart"/>
      <w:r w:rsidRPr="000434C8">
        <w:rPr>
          <w:rFonts w:ascii="Arial" w:hAnsi="Arial" w:cs="Arial"/>
          <w:color w:val="000000"/>
        </w:rPr>
        <w:t>macrophytes</w:t>
      </w:r>
      <w:proofErr w:type="spellEnd"/>
      <w:r w:rsidRPr="000434C8">
        <w:rPr>
          <w:rFonts w:ascii="Arial" w:hAnsi="Arial" w:cs="Arial"/>
          <w:color w:val="000000"/>
        </w:rPr>
        <w:t xml:space="preserve"> in lakes. </w:t>
      </w:r>
      <w:proofErr w:type="gramStart"/>
      <w:r w:rsidRPr="000434C8">
        <w:rPr>
          <w:rFonts w:ascii="Arial" w:hAnsi="Arial" w:cs="Arial"/>
          <w:color w:val="000000"/>
        </w:rPr>
        <w:t>Springer-</w:t>
      </w:r>
      <w:proofErr w:type="spellStart"/>
      <w:r w:rsidRPr="000434C8">
        <w:rPr>
          <w:rFonts w:ascii="Arial" w:hAnsi="Arial" w:cs="Arial"/>
          <w:color w:val="000000"/>
        </w:rPr>
        <w:t>Verlag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Berlin. pp. 381-392.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</w:r>
      <w:proofErr w:type="gramStart"/>
      <w:r w:rsidRPr="000434C8">
        <w:rPr>
          <w:rFonts w:ascii="Arial" w:hAnsi="Arial" w:cs="Arial"/>
          <w:color w:val="000000"/>
        </w:rPr>
        <w:t xml:space="preserve">55. </w:t>
      </w:r>
      <w:proofErr w:type="spellStart"/>
      <w:r w:rsidRPr="000434C8">
        <w:rPr>
          <w:rFonts w:ascii="Arial" w:hAnsi="Arial" w:cs="Arial"/>
          <w:color w:val="000000"/>
        </w:rPr>
        <w:t>Broza</w:t>
      </w:r>
      <w:proofErr w:type="spellEnd"/>
      <w:r w:rsidRPr="000434C8">
        <w:rPr>
          <w:rFonts w:ascii="Arial" w:hAnsi="Arial" w:cs="Arial"/>
          <w:color w:val="000000"/>
        </w:rPr>
        <w:t xml:space="preserve"> M. M. Halpern, B. </w:t>
      </w:r>
      <w:proofErr w:type="spellStart"/>
      <w:r w:rsidRPr="000434C8">
        <w:rPr>
          <w:rFonts w:ascii="Arial" w:hAnsi="Arial" w:cs="Arial"/>
          <w:color w:val="000000"/>
        </w:rPr>
        <w:t>Teltsch</w:t>
      </w:r>
      <w:proofErr w:type="spellEnd"/>
      <w:r w:rsidRPr="000434C8">
        <w:rPr>
          <w:rFonts w:ascii="Arial" w:hAnsi="Arial" w:cs="Arial"/>
          <w:color w:val="000000"/>
        </w:rPr>
        <w:t xml:space="preserve">, R. </w:t>
      </w:r>
      <w:proofErr w:type="spellStart"/>
      <w:r w:rsidRPr="000434C8">
        <w:rPr>
          <w:rFonts w:ascii="Arial" w:hAnsi="Arial" w:cs="Arial"/>
          <w:color w:val="000000"/>
        </w:rPr>
        <w:t>Porat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1998.</w:t>
      </w:r>
      <w:proofErr w:type="gramEnd"/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Shock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chloramination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: potential treatment for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chironomidae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(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Diptera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) larvae nuisance abetment in water supply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systes</w:t>
        </w:r>
        <w:proofErr w:type="spellEnd"/>
      </w:hyperlink>
      <w:r w:rsidRPr="000434C8">
        <w:rPr>
          <w:rFonts w:ascii="Arial" w:hAnsi="Arial" w:cs="Arial"/>
          <w:color w:val="000000"/>
        </w:rPr>
        <w:t xml:space="preserve">. J. </w:t>
      </w:r>
      <w:proofErr w:type="spellStart"/>
      <w:r w:rsidRPr="000434C8">
        <w:rPr>
          <w:rFonts w:ascii="Arial" w:hAnsi="Arial" w:cs="Arial"/>
          <w:color w:val="000000"/>
        </w:rPr>
        <w:t>Econom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Entomol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91: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56.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434C8">
        <w:rPr>
          <w:rFonts w:ascii="Arial" w:hAnsi="Arial" w:cs="Arial"/>
          <w:color w:val="000000"/>
        </w:rPr>
        <w:t xml:space="preserve">And D. </w:t>
      </w:r>
      <w:proofErr w:type="spellStart"/>
      <w:r w:rsidRPr="000434C8">
        <w:rPr>
          <w:rFonts w:ascii="Arial" w:hAnsi="Arial" w:cs="Arial"/>
          <w:color w:val="000000"/>
        </w:rPr>
        <w:t>Pargament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1998. Practical obstacles to effective implementation of environmental </w:t>
      </w:r>
      <w:proofErr w:type="gramStart"/>
      <w:r w:rsidRPr="000434C8">
        <w:rPr>
          <w:rFonts w:ascii="Arial" w:hAnsi="Arial" w:cs="Arial"/>
          <w:color w:val="000000"/>
        </w:rPr>
        <w:t>enforcement :</w:t>
      </w:r>
      <w:proofErr w:type="gramEnd"/>
      <w:r w:rsidRPr="000434C8">
        <w:rPr>
          <w:rFonts w:ascii="Arial" w:hAnsi="Arial" w:cs="Arial"/>
          <w:color w:val="000000"/>
        </w:rPr>
        <w:t xml:space="preserve"> the case of the coastal streams of Israel. In </w:t>
      </w:r>
      <w:proofErr w:type="spellStart"/>
      <w:r w:rsidRPr="000434C8">
        <w:rPr>
          <w:rFonts w:ascii="Arial" w:hAnsi="Arial" w:cs="Arial"/>
          <w:color w:val="000000"/>
        </w:rPr>
        <w:t>A.Shapira</w:t>
      </w:r>
      <w:proofErr w:type="spellEnd"/>
      <w:r w:rsidRPr="000434C8">
        <w:rPr>
          <w:rFonts w:ascii="Arial" w:hAnsi="Arial" w:cs="Arial"/>
          <w:color w:val="000000"/>
        </w:rPr>
        <w:t xml:space="preserve"> (Ed.) </w:t>
      </w:r>
      <w:proofErr w:type="gramStart"/>
      <w:r w:rsidRPr="000434C8">
        <w:rPr>
          <w:rFonts w:ascii="Arial" w:hAnsi="Arial" w:cs="Arial"/>
          <w:color w:val="000000"/>
        </w:rPr>
        <w:t>The</w:t>
      </w:r>
      <w:proofErr w:type="gramEnd"/>
      <w:r w:rsidRPr="000434C8">
        <w:rPr>
          <w:rFonts w:ascii="Arial" w:hAnsi="Arial" w:cs="Arial"/>
          <w:color w:val="000000"/>
        </w:rPr>
        <w:t xml:space="preserve"> Tel-Aviv University studies in law. pp. 117-134. </w:t>
      </w:r>
      <w:proofErr w:type="spellStart"/>
      <w:r w:rsidRPr="000434C8">
        <w:rPr>
          <w:rFonts w:ascii="Arial" w:hAnsi="Arial" w:cs="Arial"/>
          <w:color w:val="000000"/>
        </w:rPr>
        <w:t>Graphit</w:t>
      </w:r>
      <w:proofErr w:type="spellEnd"/>
      <w:r w:rsidRPr="000434C8">
        <w:rPr>
          <w:rFonts w:ascii="Arial" w:hAnsi="Arial" w:cs="Arial"/>
          <w:color w:val="000000"/>
        </w:rPr>
        <w:t xml:space="preserve"> Press, Jerusalem. </w:t>
      </w:r>
      <w:proofErr w:type="gramStart"/>
      <w:r w:rsidRPr="000434C8">
        <w:rPr>
          <w:rFonts w:ascii="Arial" w:hAnsi="Arial" w:cs="Arial"/>
          <w:color w:val="000000"/>
        </w:rPr>
        <w:t>pp. 312.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57. </w:t>
      </w:r>
      <w:proofErr w:type="spellStart"/>
      <w:r w:rsidRPr="000434C8">
        <w:rPr>
          <w:rFonts w:ascii="Arial" w:hAnsi="Arial" w:cs="Arial"/>
          <w:color w:val="000000"/>
        </w:rPr>
        <w:t>Ganfy</w:t>
      </w:r>
      <w:proofErr w:type="spellEnd"/>
      <w:r w:rsidRPr="000434C8">
        <w:rPr>
          <w:rFonts w:ascii="Arial" w:hAnsi="Arial" w:cs="Arial"/>
          <w:color w:val="000000"/>
        </w:rPr>
        <w:t xml:space="preserve">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1999. </w:t>
      </w:r>
      <w:proofErr w:type="gramStart"/>
      <w:r w:rsidRPr="000434C8">
        <w:rPr>
          <w:rFonts w:ascii="Arial" w:hAnsi="Arial" w:cs="Arial"/>
          <w:color w:val="000000"/>
        </w:rPr>
        <w:t xml:space="preserve">Temporal and Spatial appearances of submersed </w:t>
      </w:r>
      <w:proofErr w:type="spellStart"/>
      <w:r w:rsidRPr="000434C8">
        <w:rPr>
          <w:rFonts w:ascii="Arial" w:hAnsi="Arial" w:cs="Arial"/>
          <w:color w:val="000000"/>
        </w:rPr>
        <w:t>macrophytes</w:t>
      </w:r>
      <w:proofErr w:type="spellEnd"/>
      <w:r w:rsidRPr="000434C8">
        <w:rPr>
          <w:rFonts w:ascii="Arial" w:hAnsi="Arial" w:cs="Arial"/>
          <w:color w:val="000000"/>
        </w:rPr>
        <w:t xml:space="preserve"> in the littoral zone of Lake </w:t>
      </w:r>
      <w:proofErr w:type="spellStart"/>
      <w:r w:rsidRPr="000434C8">
        <w:rPr>
          <w:rFonts w:ascii="Arial" w:hAnsi="Arial" w:cs="Arial"/>
          <w:color w:val="000000"/>
        </w:rPr>
        <w:t>Kineret</w:t>
      </w:r>
      <w:proofErr w:type="spellEnd"/>
      <w:r w:rsidRPr="000434C8">
        <w:rPr>
          <w:rFonts w:ascii="Arial" w:hAnsi="Arial" w:cs="Arial"/>
          <w:color w:val="000000"/>
        </w:rPr>
        <w:t>, Israel.</w:t>
      </w:r>
      <w:proofErr w:type="gramEnd"/>
      <w:r w:rsidRPr="000434C8">
        <w:rPr>
          <w:rFonts w:ascii="Arial" w:hAnsi="Arial" w:cs="Arial"/>
          <w:color w:val="000000"/>
        </w:rPr>
        <w:t xml:space="preserve"> Aquatic Botany, 62:249-267.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58.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434C8">
        <w:rPr>
          <w:rFonts w:ascii="Arial" w:hAnsi="Arial" w:cs="Arial"/>
          <w:color w:val="000000"/>
        </w:rPr>
        <w:t>And V.H. Resh.1999.</w:t>
      </w:r>
      <w:proofErr w:type="gramEnd"/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Streams in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mediterraneanclimate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regions: abiotic influences and biotic responses to predictable seasonal events.</w:t>
        </w:r>
      </w:hyperlink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Ann. Rev. Ecol. Syst. 30:51-81.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59.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1999. Limnology and water quality dynamics of </w:t>
      </w:r>
      <w:proofErr w:type="spellStart"/>
      <w:r w:rsidRPr="000434C8">
        <w:rPr>
          <w:rFonts w:ascii="Arial" w:hAnsi="Arial" w:cs="Arial"/>
          <w:color w:val="000000"/>
        </w:rPr>
        <w:t>Enan</w:t>
      </w:r>
      <w:proofErr w:type="spellEnd"/>
      <w:r w:rsidRPr="000434C8">
        <w:rPr>
          <w:rFonts w:ascii="Arial" w:hAnsi="Arial" w:cs="Arial"/>
          <w:color w:val="000000"/>
        </w:rPr>
        <w:t xml:space="preserve"> Reservoir: a multipurpose man-made impoundment. </w:t>
      </w:r>
      <w:proofErr w:type="gramStart"/>
      <w:r w:rsidRPr="000434C8">
        <w:rPr>
          <w:rFonts w:ascii="Arial" w:hAnsi="Arial" w:cs="Arial"/>
          <w:color w:val="000000"/>
        </w:rPr>
        <w:t xml:space="preserve">In </w:t>
      </w:r>
      <w:proofErr w:type="spellStart"/>
      <w:r w:rsidRPr="000434C8">
        <w:rPr>
          <w:rFonts w:ascii="Arial" w:hAnsi="Arial" w:cs="Arial"/>
          <w:color w:val="000000"/>
        </w:rPr>
        <w:t>Dor</w:t>
      </w:r>
      <w:proofErr w:type="spellEnd"/>
      <w:r w:rsidRPr="000434C8">
        <w:rPr>
          <w:rFonts w:ascii="Arial" w:hAnsi="Arial" w:cs="Arial"/>
          <w:color w:val="000000"/>
        </w:rPr>
        <w:t xml:space="preserve"> and M. </w:t>
      </w:r>
      <w:proofErr w:type="spellStart"/>
      <w:r w:rsidRPr="000434C8">
        <w:rPr>
          <w:rFonts w:ascii="Arial" w:hAnsi="Arial" w:cs="Arial"/>
          <w:color w:val="000000"/>
        </w:rPr>
        <w:t>Juanico</w:t>
      </w:r>
      <w:proofErr w:type="spellEnd"/>
      <w:r w:rsidRPr="000434C8">
        <w:rPr>
          <w:rFonts w:ascii="Arial" w:hAnsi="Arial" w:cs="Arial"/>
          <w:color w:val="000000"/>
        </w:rPr>
        <w:t xml:space="preserve"> (Eds.), Hypertrophic reservoirs for wastewater storage and reuse.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>Springer-</w:t>
      </w:r>
      <w:proofErr w:type="spellStart"/>
      <w:r w:rsidRPr="000434C8">
        <w:rPr>
          <w:rFonts w:ascii="Arial" w:hAnsi="Arial" w:cs="Arial"/>
          <w:color w:val="000000"/>
        </w:rPr>
        <w:t>Verlag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Berlin. pp: 369-387.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60.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Spatial distribution and temporal dynamics of the </w:t>
      </w:r>
      <w:proofErr w:type="spellStart"/>
      <w:r w:rsidRPr="000434C8">
        <w:rPr>
          <w:rFonts w:ascii="Arial" w:hAnsi="Arial" w:cs="Arial"/>
          <w:color w:val="000000"/>
        </w:rPr>
        <w:t>epilithon</w:t>
      </w:r>
      <w:proofErr w:type="spellEnd"/>
      <w:r w:rsidRPr="000434C8">
        <w:rPr>
          <w:rFonts w:ascii="Arial" w:hAnsi="Arial" w:cs="Arial"/>
          <w:color w:val="000000"/>
        </w:rPr>
        <w:t xml:space="preserve"> community in the littoral zone of Lake </w:t>
      </w:r>
      <w:proofErr w:type="spellStart"/>
      <w:r w:rsidRPr="000434C8">
        <w:rPr>
          <w:rFonts w:ascii="Arial" w:hAnsi="Arial" w:cs="Arial"/>
          <w:color w:val="000000"/>
        </w:rPr>
        <w:t>Kinneret</w:t>
      </w:r>
      <w:proofErr w:type="spellEnd"/>
      <w:r w:rsidRPr="000434C8">
        <w:rPr>
          <w:rFonts w:ascii="Arial" w:hAnsi="Arial" w:cs="Arial"/>
          <w:color w:val="000000"/>
        </w:rPr>
        <w:t xml:space="preserve">, Israel. Ver. </w:t>
      </w:r>
      <w:proofErr w:type="spellStart"/>
      <w:r w:rsidRPr="000434C8">
        <w:rPr>
          <w:rFonts w:ascii="Arial" w:hAnsi="Arial" w:cs="Arial"/>
          <w:color w:val="000000"/>
        </w:rPr>
        <w:t>Internat.</w:t>
      </w:r>
      <w:proofErr w:type="spell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Verein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Limnol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Vol. 27 (in Press)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61. Viner, Y. T. </w:t>
      </w:r>
      <w:proofErr w:type="spellStart"/>
      <w:r w:rsidRPr="000434C8">
        <w:rPr>
          <w:rFonts w:ascii="Arial" w:hAnsi="Arial" w:cs="Arial"/>
          <w:color w:val="000000"/>
        </w:rPr>
        <w:t>Zohary</w:t>
      </w:r>
      <w:proofErr w:type="spellEnd"/>
      <w:r w:rsidRPr="000434C8">
        <w:rPr>
          <w:rFonts w:ascii="Arial" w:hAnsi="Arial" w:cs="Arial"/>
          <w:color w:val="000000"/>
        </w:rPr>
        <w:t xml:space="preserve">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Dinoflagellate sedimentation followed by sediment traps with short (24h) collection periods: should a preservative be used?</w:t>
        </w:r>
      </w:hyperlink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In: </w:t>
      </w:r>
      <w:proofErr w:type="spellStart"/>
      <w:r w:rsidRPr="000434C8">
        <w:rPr>
          <w:rFonts w:ascii="Arial" w:hAnsi="Arial" w:cs="Arial"/>
          <w:color w:val="000000"/>
        </w:rPr>
        <w:t>Heiskanen</w:t>
      </w:r>
      <w:proofErr w:type="spellEnd"/>
      <w:r w:rsidRPr="000434C8">
        <w:rPr>
          <w:rFonts w:ascii="Arial" w:hAnsi="Arial" w:cs="Arial"/>
          <w:color w:val="000000"/>
        </w:rPr>
        <w:t xml:space="preserve">, A.S., </w:t>
      </w:r>
      <w:proofErr w:type="spellStart"/>
      <w:r w:rsidRPr="000434C8">
        <w:rPr>
          <w:rFonts w:ascii="Arial" w:hAnsi="Arial" w:cs="Arial"/>
          <w:color w:val="000000"/>
        </w:rPr>
        <w:t>Lundsgraad</w:t>
      </w:r>
      <w:proofErr w:type="spellEnd"/>
      <w:r w:rsidRPr="000434C8">
        <w:rPr>
          <w:rFonts w:ascii="Arial" w:hAnsi="Arial" w:cs="Arial"/>
          <w:color w:val="000000"/>
        </w:rPr>
        <w:t xml:space="preserve">, C., </w:t>
      </w:r>
      <w:proofErr w:type="spellStart"/>
      <w:r w:rsidRPr="000434C8">
        <w:rPr>
          <w:rFonts w:ascii="Arial" w:hAnsi="Arial" w:cs="Arial"/>
          <w:color w:val="000000"/>
        </w:rPr>
        <w:t>Reigstadt</w:t>
      </w:r>
      <w:proofErr w:type="spellEnd"/>
      <w:r w:rsidRPr="000434C8">
        <w:rPr>
          <w:rFonts w:ascii="Arial" w:hAnsi="Arial" w:cs="Arial"/>
          <w:color w:val="000000"/>
        </w:rPr>
        <w:t xml:space="preserve">, M. </w:t>
      </w:r>
      <w:proofErr w:type="spellStart"/>
      <w:r w:rsidRPr="000434C8">
        <w:rPr>
          <w:rFonts w:ascii="Arial" w:hAnsi="Arial" w:cs="Arial"/>
          <w:color w:val="000000"/>
        </w:rPr>
        <w:t>Floderus</w:t>
      </w:r>
      <w:proofErr w:type="spellEnd"/>
      <w:r w:rsidRPr="000434C8">
        <w:rPr>
          <w:rFonts w:ascii="Arial" w:hAnsi="Arial" w:cs="Arial"/>
          <w:color w:val="000000"/>
        </w:rPr>
        <w:t xml:space="preserve">, S. Olli, K. (Eds.), Sedimentation and recycling in </w:t>
      </w:r>
      <w:r w:rsidRPr="000434C8">
        <w:rPr>
          <w:rFonts w:ascii="Arial" w:hAnsi="Arial" w:cs="Arial"/>
          <w:color w:val="000000"/>
        </w:rPr>
        <w:lastRenderedPageBreak/>
        <w:t xml:space="preserve">aquatic ecosystems - the impact of pelagic processes and planktonic </w:t>
      </w:r>
      <w:proofErr w:type="spellStart"/>
      <w:r w:rsidRPr="000434C8">
        <w:rPr>
          <w:rFonts w:ascii="Arial" w:hAnsi="Arial" w:cs="Arial"/>
          <w:color w:val="000000"/>
        </w:rPr>
        <w:t>fodd</w:t>
      </w:r>
      <w:proofErr w:type="spellEnd"/>
      <w:r w:rsidRPr="000434C8">
        <w:rPr>
          <w:rFonts w:ascii="Arial" w:hAnsi="Arial" w:cs="Arial"/>
          <w:color w:val="000000"/>
        </w:rPr>
        <w:t xml:space="preserve">-web structure. </w:t>
      </w:r>
      <w:proofErr w:type="gramStart"/>
      <w:r w:rsidRPr="000434C8">
        <w:rPr>
          <w:rFonts w:ascii="Arial" w:hAnsi="Arial" w:cs="Arial"/>
          <w:color w:val="000000"/>
        </w:rPr>
        <w:t>Proc. NOSTRA (in Press).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62. Goren M. </w:t>
      </w:r>
      <w:proofErr w:type="gramStart"/>
      <w:r w:rsidRPr="000434C8">
        <w:rPr>
          <w:rFonts w:ascii="Arial" w:hAnsi="Arial" w:cs="Arial"/>
          <w:color w:val="000000"/>
        </w:rPr>
        <w:t>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proofErr w:type="gramEnd"/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434C8">
        <w:rPr>
          <w:rFonts w:ascii="Arial" w:hAnsi="Arial" w:cs="Arial"/>
          <w:color w:val="000000"/>
        </w:rPr>
        <w:t>The maintenance of fish biodiversity in habitats affected by human activity in the upper Jordan Valley (in Press).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63.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S.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Spatial and temporal variation in the standing biomass and community structure of emergent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macrophytes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: effect of water level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fluctuatios</w:t>
        </w:r>
        <w:proofErr w:type="spellEnd"/>
      </w:hyperlink>
      <w:r w:rsidRPr="000434C8">
        <w:rPr>
          <w:rFonts w:ascii="Arial" w:hAnsi="Arial" w:cs="Arial"/>
          <w:color w:val="000000"/>
        </w:rPr>
        <w:t xml:space="preserve">. Arch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Hydrobiol</w:t>
      </w:r>
      <w:proofErr w:type="spellEnd"/>
      <w:r w:rsidRPr="000434C8">
        <w:rPr>
          <w:rFonts w:ascii="Arial" w:hAnsi="Arial" w:cs="Arial"/>
          <w:color w:val="000000"/>
        </w:rPr>
        <w:t>.,</w:t>
      </w:r>
      <w:proofErr w:type="gramEnd"/>
      <w:r w:rsidRPr="000434C8">
        <w:rPr>
          <w:rFonts w:ascii="Arial" w:hAnsi="Arial" w:cs="Arial"/>
          <w:color w:val="000000"/>
        </w:rPr>
        <w:t xml:space="preserve"> (in Press).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>64.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S.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and M. Goren. Response of the fish community of rocky habitats to lake level fluctuations: possible effect of varying habitat </w:t>
      </w:r>
      <w:proofErr w:type="gramStart"/>
      <w:r w:rsidRPr="000434C8">
        <w:rPr>
          <w:rFonts w:ascii="Arial" w:hAnsi="Arial" w:cs="Arial"/>
          <w:color w:val="000000"/>
        </w:rPr>
        <w:t>choice .</w:t>
      </w:r>
      <w:proofErr w:type="gramEnd"/>
      <w:r w:rsidRPr="000434C8">
        <w:rPr>
          <w:rFonts w:ascii="Arial" w:hAnsi="Arial" w:cs="Arial"/>
          <w:color w:val="000000"/>
        </w:rPr>
        <w:t xml:space="preserve"> </w:t>
      </w:r>
      <w:proofErr w:type="gramStart"/>
      <w:r w:rsidRPr="000434C8">
        <w:rPr>
          <w:rFonts w:ascii="Arial" w:hAnsi="Arial" w:cs="Arial"/>
          <w:color w:val="000000"/>
        </w:rPr>
        <w:t xml:space="preserve">Arch </w:t>
      </w:r>
      <w:proofErr w:type="spellStart"/>
      <w:r w:rsidRPr="000434C8">
        <w:rPr>
          <w:rFonts w:ascii="Arial" w:hAnsi="Arial" w:cs="Arial"/>
          <w:color w:val="000000"/>
        </w:rPr>
        <w:t>Hydrobiol</w:t>
      </w:r>
      <w:proofErr w:type="spellEnd"/>
      <w:r w:rsidRPr="000434C8">
        <w:rPr>
          <w:rFonts w:ascii="Arial" w:hAnsi="Arial" w:cs="Arial"/>
          <w:color w:val="000000"/>
        </w:rPr>
        <w:t>.</w:t>
      </w:r>
      <w:proofErr w:type="gramEnd"/>
      <w:r w:rsidRPr="000434C8">
        <w:rPr>
          <w:rFonts w:ascii="Arial" w:hAnsi="Arial" w:cs="Arial"/>
          <w:color w:val="000000"/>
        </w:rPr>
        <w:t xml:space="preserve"> (</w:t>
      </w:r>
      <w:proofErr w:type="gramStart"/>
      <w:r w:rsidRPr="000434C8">
        <w:rPr>
          <w:rFonts w:ascii="Arial" w:hAnsi="Arial" w:cs="Arial"/>
          <w:color w:val="000000"/>
        </w:rPr>
        <w:t>in</w:t>
      </w:r>
      <w:proofErr w:type="gramEnd"/>
      <w:r w:rsidRPr="000434C8">
        <w:rPr>
          <w:rFonts w:ascii="Arial" w:hAnsi="Arial" w:cs="Arial"/>
          <w:color w:val="000000"/>
        </w:rPr>
        <w:t xml:space="preserve"> Press).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65. </w:t>
      </w:r>
      <w:proofErr w:type="spellStart"/>
      <w:r w:rsidRPr="000434C8">
        <w:rPr>
          <w:rFonts w:ascii="Arial" w:hAnsi="Arial" w:cs="Arial"/>
          <w:color w:val="000000"/>
        </w:rPr>
        <w:t>Gafny</w:t>
      </w:r>
      <w:proofErr w:type="spellEnd"/>
      <w:r w:rsidRPr="000434C8">
        <w:rPr>
          <w:rFonts w:ascii="Arial" w:hAnsi="Arial" w:cs="Arial"/>
          <w:color w:val="000000"/>
        </w:rPr>
        <w:t xml:space="preserve"> S. M. Goren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 xml:space="preserve">Habitat condition and fish </w:t>
      </w:r>
      <w:proofErr w:type="spellStart"/>
      <w:r w:rsidRPr="000434C8">
        <w:rPr>
          <w:rFonts w:ascii="Arial" w:hAnsi="Arial" w:cs="Arial"/>
          <w:color w:val="000000"/>
        </w:rPr>
        <w:t>assembalge</w:t>
      </w:r>
      <w:proofErr w:type="spellEnd"/>
      <w:r w:rsidRPr="000434C8">
        <w:rPr>
          <w:rFonts w:ascii="Arial" w:hAnsi="Arial" w:cs="Arial"/>
          <w:color w:val="000000"/>
        </w:rPr>
        <w:t xml:space="preserve"> structure in a coastal Mediterranean stream (</w:t>
      </w:r>
      <w:proofErr w:type="spellStart"/>
      <w:r w:rsidRPr="000434C8">
        <w:rPr>
          <w:rFonts w:ascii="Arial" w:hAnsi="Arial" w:cs="Arial"/>
          <w:color w:val="000000"/>
        </w:rPr>
        <w:t>Yarqon</w:t>
      </w:r>
      <w:proofErr w:type="spellEnd"/>
      <w:r w:rsidRPr="000434C8">
        <w:rPr>
          <w:rFonts w:ascii="Arial" w:hAnsi="Arial" w:cs="Arial"/>
          <w:color w:val="000000"/>
        </w:rPr>
        <w:t xml:space="preserve">, Israel)) receiving domestic effluents. </w:t>
      </w:r>
      <w:proofErr w:type="spellStart"/>
      <w:proofErr w:type="gramStart"/>
      <w:r w:rsidRPr="000434C8">
        <w:rPr>
          <w:rFonts w:ascii="Arial" w:hAnsi="Arial" w:cs="Arial"/>
          <w:color w:val="000000"/>
        </w:rPr>
        <w:t>Hydrobiologia</w:t>
      </w:r>
      <w:proofErr w:type="spellEnd"/>
      <w:r w:rsidRPr="000434C8">
        <w:rPr>
          <w:rFonts w:ascii="Arial" w:hAnsi="Arial" w:cs="Arial"/>
          <w:color w:val="000000"/>
        </w:rPr>
        <w:t xml:space="preserve"> (in Press).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66. </w:t>
      </w:r>
      <w:proofErr w:type="spellStart"/>
      <w:r w:rsidRPr="000434C8">
        <w:rPr>
          <w:rFonts w:ascii="Arial" w:hAnsi="Arial" w:cs="Arial"/>
          <w:color w:val="000000"/>
        </w:rPr>
        <w:t>Rilov</w:t>
      </w:r>
      <w:proofErr w:type="spellEnd"/>
      <w:r w:rsidRPr="000434C8">
        <w:rPr>
          <w:rFonts w:ascii="Arial" w:hAnsi="Arial" w:cs="Arial"/>
          <w:color w:val="000000"/>
        </w:rPr>
        <w:t>, G.,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Fonts w:ascii="Arial" w:hAnsi="Arial" w:cs="Arial"/>
          <w:color w:val="000000"/>
        </w:rPr>
        <w:t xml:space="preserve">, Evans, S.M. and Y. </w:t>
      </w:r>
      <w:proofErr w:type="spellStart"/>
      <w:r w:rsidRPr="000434C8">
        <w:rPr>
          <w:rFonts w:ascii="Arial" w:hAnsi="Arial" w:cs="Arial"/>
          <w:color w:val="000000"/>
        </w:rPr>
        <w:t>Benayahu</w:t>
      </w:r>
      <w:proofErr w:type="spellEnd"/>
      <w:r w:rsidRPr="000434C8">
        <w:rPr>
          <w:rFonts w:ascii="Arial" w:hAnsi="Arial" w:cs="Arial"/>
          <w:color w:val="000000"/>
        </w:rPr>
        <w:t xml:space="preserve">. Unregulated use of TBT-based anti-fouling paints in Israel (eastern Mediterranean): high contamination and </w:t>
      </w:r>
      <w:proofErr w:type="spellStart"/>
      <w:r w:rsidRPr="000434C8">
        <w:rPr>
          <w:rFonts w:ascii="Arial" w:hAnsi="Arial" w:cs="Arial"/>
          <w:color w:val="000000"/>
        </w:rPr>
        <w:t>imposex</w:t>
      </w:r>
      <w:proofErr w:type="spellEnd"/>
      <w:r w:rsidRPr="000434C8">
        <w:rPr>
          <w:rFonts w:ascii="Arial" w:hAnsi="Arial" w:cs="Arial"/>
          <w:color w:val="000000"/>
        </w:rPr>
        <w:t xml:space="preserve"> levels in two marine gastropods. Mar. Ecol. </w:t>
      </w:r>
      <w:proofErr w:type="spellStart"/>
      <w:r w:rsidRPr="000434C8">
        <w:rPr>
          <w:rFonts w:ascii="Arial" w:hAnsi="Arial" w:cs="Arial"/>
          <w:color w:val="000000"/>
        </w:rPr>
        <w:t>Prog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gramStart"/>
      <w:r w:rsidRPr="000434C8">
        <w:rPr>
          <w:rFonts w:ascii="Arial" w:hAnsi="Arial" w:cs="Arial"/>
          <w:color w:val="000000"/>
        </w:rPr>
        <w:t>Ser. (in Press).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br/>
        <w:t xml:space="preserve">67. </w:t>
      </w:r>
      <w:proofErr w:type="spellStart"/>
      <w:r w:rsidRPr="000434C8">
        <w:rPr>
          <w:rFonts w:ascii="Arial" w:hAnsi="Arial" w:cs="Arial"/>
          <w:color w:val="000000"/>
        </w:rPr>
        <w:t>Rilov</w:t>
      </w:r>
      <w:proofErr w:type="spellEnd"/>
      <w:r w:rsidRPr="000434C8">
        <w:rPr>
          <w:rFonts w:ascii="Arial" w:hAnsi="Arial" w:cs="Arial"/>
          <w:color w:val="000000"/>
        </w:rPr>
        <w:t xml:space="preserve">, G., </w:t>
      </w:r>
      <w:proofErr w:type="spellStart"/>
      <w:r w:rsidRPr="000434C8">
        <w:rPr>
          <w:rFonts w:ascii="Arial" w:hAnsi="Arial" w:cs="Arial"/>
          <w:color w:val="000000"/>
        </w:rPr>
        <w:t>Benayahu</w:t>
      </w:r>
      <w:proofErr w:type="spellEnd"/>
      <w:r w:rsidRPr="000434C8">
        <w:rPr>
          <w:rFonts w:ascii="Arial" w:hAnsi="Arial" w:cs="Arial"/>
          <w:color w:val="000000"/>
        </w:rPr>
        <w:t>, Y.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Low abundance and skewed population structure of the whelk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Stramonita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</w:t>
        </w:r>
        <w:proofErr w:type="spellStart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haemostoma</w:t>
        </w:r>
        <w:proofErr w:type="spellEnd"/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 along the Israeli Mediterranean coast</w:t>
        </w:r>
      </w:hyperlink>
      <w:r w:rsidRPr="000434C8">
        <w:rPr>
          <w:rFonts w:ascii="Arial" w:hAnsi="Arial" w:cs="Arial"/>
          <w:color w:val="000000"/>
        </w:rPr>
        <w:t xml:space="preserve">. Mar. Ecol. </w:t>
      </w:r>
      <w:proofErr w:type="spellStart"/>
      <w:r w:rsidRPr="000434C8">
        <w:rPr>
          <w:rFonts w:ascii="Arial" w:hAnsi="Arial" w:cs="Arial"/>
          <w:color w:val="000000"/>
        </w:rPr>
        <w:t>Prog</w:t>
      </w:r>
      <w:proofErr w:type="spellEnd"/>
      <w:r w:rsidRPr="000434C8">
        <w:rPr>
          <w:rFonts w:ascii="Arial" w:hAnsi="Arial" w:cs="Arial"/>
          <w:color w:val="000000"/>
        </w:rPr>
        <w:t xml:space="preserve">. </w:t>
      </w:r>
      <w:proofErr w:type="gramStart"/>
      <w:r w:rsidRPr="000434C8">
        <w:rPr>
          <w:rFonts w:ascii="Arial" w:hAnsi="Arial" w:cs="Arial"/>
          <w:color w:val="000000"/>
        </w:rPr>
        <w:t>Ser. (In Review).</w:t>
      </w:r>
      <w:proofErr w:type="gramEnd"/>
    </w:p>
    <w:p w:rsidR="000434C8" w:rsidRPr="000434C8" w:rsidRDefault="000434C8" w:rsidP="000434C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t xml:space="preserve">68. </w:t>
      </w:r>
      <w:proofErr w:type="spellStart"/>
      <w:r w:rsidRPr="000434C8">
        <w:rPr>
          <w:rFonts w:ascii="Arial" w:hAnsi="Arial" w:cs="Arial"/>
          <w:color w:val="000000"/>
        </w:rPr>
        <w:t>Rilov</w:t>
      </w:r>
      <w:proofErr w:type="spellEnd"/>
      <w:r w:rsidRPr="000434C8">
        <w:rPr>
          <w:rFonts w:ascii="Arial" w:hAnsi="Arial" w:cs="Arial"/>
          <w:color w:val="000000"/>
        </w:rPr>
        <w:t xml:space="preserve">, G., </w:t>
      </w:r>
      <w:proofErr w:type="spellStart"/>
      <w:r w:rsidRPr="000434C8">
        <w:rPr>
          <w:rFonts w:ascii="Arial" w:hAnsi="Arial" w:cs="Arial"/>
          <w:color w:val="000000"/>
        </w:rPr>
        <w:t>Benayahu</w:t>
      </w:r>
      <w:proofErr w:type="spellEnd"/>
      <w:r w:rsidRPr="000434C8">
        <w:rPr>
          <w:rFonts w:ascii="Arial" w:hAnsi="Arial" w:cs="Arial"/>
          <w:color w:val="000000"/>
        </w:rPr>
        <w:t>, Y. and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434C8">
        <w:rPr>
          <w:rStyle w:val="Strong"/>
          <w:rFonts w:ascii="Arial" w:hAnsi="Arial" w:cs="Arial"/>
          <w:color w:val="000000"/>
        </w:rPr>
        <w:t>Gasith</w:t>
      </w:r>
      <w:proofErr w:type="spellEnd"/>
      <w:r w:rsidRPr="000434C8">
        <w:rPr>
          <w:rStyle w:val="Strong"/>
          <w:rFonts w:ascii="Arial" w:hAnsi="Arial" w:cs="Arial"/>
          <w:color w:val="000000"/>
        </w:rPr>
        <w:t>, A.</w:t>
      </w:r>
      <w:r w:rsidRPr="000434C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434C8">
        <w:rPr>
          <w:rFonts w:ascii="Arial" w:hAnsi="Arial" w:cs="Arial"/>
          <w:color w:val="000000"/>
        </w:rPr>
        <w:t>(2004)</w:t>
      </w:r>
      <w:r w:rsidRPr="000434C8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16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</w:rPr>
          <w:t>Prolonged lag in population outbreak of an invasive mussel: a shifting-habitat model.</w:t>
        </w:r>
      </w:hyperlink>
      <w:r w:rsidRPr="000434C8">
        <w:rPr>
          <w:rStyle w:val="apple-converted-space"/>
          <w:rFonts w:ascii="Arial" w:hAnsi="Arial" w:cs="Arial"/>
          <w:color w:val="000000"/>
        </w:rPr>
        <w:t> </w:t>
      </w:r>
      <w:r w:rsidRPr="000434C8">
        <w:rPr>
          <w:rFonts w:ascii="Arial" w:hAnsi="Arial" w:cs="Arial"/>
          <w:color w:val="000000"/>
        </w:rPr>
        <w:t>Biological Invasions 6: 347–364</w:t>
      </w:r>
      <w:r w:rsidRPr="000434C8">
        <w:rPr>
          <w:rStyle w:val="apple-converted-space"/>
          <w:rFonts w:ascii="Arial" w:hAnsi="Arial" w:cs="Arial"/>
          <w:color w:val="000000"/>
        </w:rPr>
        <w:t> </w:t>
      </w:r>
    </w:p>
    <w:p w:rsidR="000434C8" w:rsidRPr="000434C8" w:rsidRDefault="000434C8" w:rsidP="00043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34C8">
        <w:rPr>
          <w:rFonts w:ascii="Arial" w:hAnsi="Arial" w:cs="Arial"/>
          <w:color w:val="000000"/>
        </w:rPr>
        <w:t>69. </w:t>
      </w:r>
      <w:hyperlink r:id="rId17" w:history="1">
        <w:r w:rsidRPr="000434C8">
          <w:rPr>
            <w:rStyle w:val="Hyperlink"/>
            <w:rFonts w:ascii="Arial" w:hAnsi="Arial" w:cs="Arial"/>
            <w:b/>
            <w:bCs/>
            <w:color w:val="580011"/>
            <w:u w:val="none"/>
            <w:rtl/>
          </w:rPr>
          <w:t>חלזונות מחקר</w:t>
        </w:r>
      </w:hyperlink>
    </w:p>
    <w:p w:rsidR="005A5C48" w:rsidRDefault="005A5C48"/>
    <w:sectPr w:rsidR="005A5C48" w:rsidSect="000434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C8"/>
    <w:rsid w:val="000434C8"/>
    <w:rsid w:val="005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34C8"/>
  </w:style>
  <w:style w:type="character" w:styleId="Strong">
    <w:name w:val="Strong"/>
    <w:basedOn w:val="DefaultParagraphFont"/>
    <w:uiPriority w:val="22"/>
    <w:qFormat/>
    <w:rsid w:val="000434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34C8"/>
  </w:style>
  <w:style w:type="character" w:styleId="Strong">
    <w:name w:val="Strong"/>
    <w:basedOn w:val="DefaultParagraphFont"/>
    <w:uiPriority w:val="22"/>
    <w:qFormat/>
    <w:rsid w:val="000434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T4D-3RH6WPV-1J&amp;_user=48161&amp;_rdoc=1&amp;_fmt=&amp;_orig=search&amp;_sort=d&amp;_docanchor=&amp;view=c&amp;_searchStrId=1170779377&amp;_rerunOrigin=google&amp;_acct=C000005078&amp;_version=1&amp;_urlVersion=0&amp;_userid=48161&amp;md5=f8603d021685b53f0b405a9d9f687cac" TargetMode="External"/><Relationship Id="rId13" Type="http://schemas.openxmlformats.org/officeDocument/2006/relationships/hyperlink" Target="http://www.tau.ac.il/lifesci/departments/zoology/members/gasith/documents/Dinoflagellatebloomdevelopmen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.ac.il/lifesci/departments/zoology/members/gasith/documents/41EFFECTOFLOWWATERLEVELONTHE.pdf" TargetMode="External"/><Relationship Id="rId12" Type="http://schemas.openxmlformats.org/officeDocument/2006/relationships/hyperlink" Target="http://arjournals.annualreviews.org/doi/pdf/10.1146/annurev.ecolsys.30.1.51?cookieSet=1" TargetMode="External"/><Relationship Id="rId17" Type="http://schemas.openxmlformats.org/officeDocument/2006/relationships/hyperlink" Target="http://www.tau.ac.il/lifesci/departments/zoology/members/gasith/documents/198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u.ac.il/lifesci/departments/zoology/members/gasith/documents/Prolongedlaginpopulationoutbreakofaninvasivemusse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u.ac.il/lifesci/departments/zoology/members/gasith/documents/EFFECTOFLOWWATERLEVELONTHE.pdf" TargetMode="External"/><Relationship Id="rId11" Type="http://schemas.openxmlformats.org/officeDocument/2006/relationships/hyperlink" Target="http://www.tau.ac.il/lifesci/departments/zoology/members/gasith/documents/Doesthetubeofabenthicchironomidlarva.pdf" TargetMode="External"/><Relationship Id="rId5" Type="http://schemas.openxmlformats.org/officeDocument/2006/relationships/hyperlink" Target="http://www.tau.ac.il/lifesci/departments/zoology/members/gasith/documents/29WATERQUALITYDYNAICSINTHESHALLOWLITTORALOFLAKEKIN.PDF" TargetMode="External"/><Relationship Id="rId15" Type="http://schemas.openxmlformats.org/officeDocument/2006/relationships/hyperlink" Target="http://www.tau.ac.il/lifesci/departments/zoology/members/gasith/documents/Lowabundanceandskewedpopulationstructure.pdf" TargetMode="External"/><Relationship Id="rId10" Type="http://schemas.openxmlformats.org/officeDocument/2006/relationships/hyperlink" Target="http://www.tau.ac.il/lifesci/departments/zoology/members/gasith/documents/Theimportanceoflakesiz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u.ac.il/lifesci/departments/zoology/members/gasith/documents/ImportanceofPhysical.PDF" TargetMode="External"/><Relationship Id="rId14" Type="http://schemas.openxmlformats.org/officeDocument/2006/relationships/hyperlink" Target="http://www.tau.ac.il/lifesci/departments/zoology/members/gasith/documents/Spatiallandtemporalvari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2014-12-21T13:51:00Z</dcterms:created>
  <dcterms:modified xsi:type="dcterms:W3CDTF">2014-12-21T13:52:00Z</dcterms:modified>
</cp:coreProperties>
</file>